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A1406">
      <w:pPr>
        <w:tabs>
          <w:tab w:val="left" w:pos="2880"/>
          <w:tab w:val="left" w:pos="5040"/>
          <w:tab w:val="left" w:pos="11520"/>
        </w:tabs>
        <w:jc w:val="center"/>
        <w:rPr>
          <w:b/>
          <w:color w:val="004F8A"/>
          <w:sz w:val="28"/>
          <w:szCs w:val="28"/>
        </w:rPr>
      </w:pPr>
      <w:r>
        <w:rPr>
          <w:b/>
          <w:color w:val="004F8A"/>
          <w:sz w:val="28"/>
          <w:szCs w:val="28"/>
        </w:rPr>
        <w:t xml:space="preserve">ĐĂNG KÝ BÁN HÀNG TRÊN ECOFARMPAY.COM </w:t>
      </w:r>
    </w:p>
    <w:p w14:paraId="1B986AAE">
      <w:pPr>
        <w:tabs>
          <w:tab w:val="left" w:pos="2880"/>
          <w:tab w:val="left" w:pos="5040"/>
          <w:tab w:val="left" w:pos="11520"/>
        </w:tabs>
        <w:jc w:val="center"/>
        <w:rPr>
          <w:b/>
          <w:color w:val="004F8A"/>
          <w:sz w:val="28"/>
          <w:szCs w:val="28"/>
        </w:rPr>
      </w:pPr>
      <w:r>
        <w:rPr>
          <w:b/>
          <w:color w:val="004F8A"/>
          <w:sz w:val="28"/>
          <w:szCs w:val="28"/>
        </w:rPr>
        <w:t>VÀ CUNG CẤP SẢN PHẨM VÀO CHUỖI SIÊU THỊ ECOFARM MART</w:t>
      </w:r>
    </w:p>
    <w:p w14:paraId="017A0ED7">
      <w:pPr>
        <w:tabs>
          <w:tab w:val="left" w:pos="2880"/>
          <w:tab w:val="left" w:pos="5040"/>
          <w:tab w:val="left" w:pos="11520"/>
        </w:tabs>
        <w:spacing w:before="240" w:after="120"/>
        <w:rPr>
          <w:b/>
          <w:color w:val="2F5597" w:themeColor="accent1" w:themeShade="BF"/>
          <w:szCs w:val="28"/>
        </w:rPr>
      </w:pPr>
      <w:r>
        <w:rPr>
          <w:b/>
          <w:color w:val="2F5597" w:themeColor="accent1" w:themeShade="BF"/>
          <w:szCs w:val="28"/>
        </w:rPr>
        <w:t>I. THÔNG TIN DOANH NGHIỆP</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4"/>
        <w:gridCol w:w="4950"/>
      </w:tblGrid>
      <w:tr w14:paraId="23E8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954" w:type="dxa"/>
            <w:vAlign w:val="center"/>
          </w:tcPr>
          <w:p w14:paraId="0CC4DE88">
            <w:pPr>
              <w:tabs>
                <w:tab w:val="left" w:pos="2880"/>
                <w:tab w:val="left" w:pos="5040"/>
                <w:tab w:val="left" w:pos="11520"/>
              </w:tabs>
            </w:pPr>
            <w:r>
              <w:t>Mã số doanh nghiệp:</w:t>
            </w:r>
            <w:r>
              <w:rPr>
                <w:lang w:val="vi-VN"/>
              </w:rPr>
              <w:t xml:space="preserve"> </w:t>
            </w:r>
          </w:p>
        </w:tc>
        <w:tc>
          <w:tcPr>
            <w:tcW w:w="4950" w:type="dxa"/>
            <w:vAlign w:val="center"/>
          </w:tcPr>
          <w:p w14:paraId="64D306C9">
            <w:pPr>
              <w:tabs>
                <w:tab w:val="left" w:pos="2880"/>
                <w:tab w:val="left" w:pos="5040"/>
                <w:tab w:val="left" w:pos="11520"/>
              </w:tabs>
              <w:rPr>
                <w:lang w:val="vi-VN"/>
              </w:rPr>
            </w:pPr>
            <w:r>
              <w:t>Ngày thành lập:</w:t>
            </w:r>
            <w:r>
              <w:rPr>
                <w:lang w:val="vi-VN"/>
              </w:rPr>
              <w:t xml:space="preserve"> </w:t>
            </w:r>
          </w:p>
        </w:tc>
      </w:tr>
      <w:tr w14:paraId="5BA3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904" w:type="dxa"/>
            <w:gridSpan w:val="2"/>
            <w:vAlign w:val="center"/>
          </w:tcPr>
          <w:p w14:paraId="3AF8E17D">
            <w:pPr>
              <w:tabs>
                <w:tab w:val="left" w:pos="2880"/>
                <w:tab w:val="left" w:pos="5040"/>
                <w:tab w:val="left" w:pos="11520"/>
              </w:tabs>
              <w:rPr>
                <w:lang w:val="vi-VN"/>
              </w:rPr>
            </w:pPr>
            <w:r>
              <w:t xml:space="preserve">Công ty: </w:t>
            </w:r>
          </w:p>
        </w:tc>
      </w:tr>
      <w:tr w14:paraId="6DFC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904" w:type="dxa"/>
            <w:gridSpan w:val="2"/>
            <w:vAlign w:val="center"/>
          </w:tcPr>
          <w:p w14:paraId="1BADD807">
            <w:pPr>
              <w:tabs>
                <w:tab w:val="left" w:pos="2880"/>
                <w:tab w:val="left" w:pos="5040"/>
                <w:tab w:val="left" w:pos="11520"/>
              </w:tabs>
              <w:rPr>
                <w:szCs w:val="28"/>
              </w:rPr>
            </w:pPr>
            <w:r>
              <w:t xml:space="preserve">Ngành nghề: </w:t>
            </w:r>
          </w:p>
        </w:tc>
      </w:tr>
      <w:tr w14:paraId="4BB0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904" w:type="dxa"/>
            <w:gridSpan w:val="2"/>
            <w:vAlign w:val="center"/>
          </w:tcPr>
          <w:p w14:paraId="52EA6362">
            <w:pPr>
              <w:tabs>
                <w:tab w:val="left" w:pos="2880"/>
                <w:tab w:val="left" w:pos="5040"/>
                <w:tab w:val="left" w:pos="11520"/>
              </w:tabs>
              <w:rPr>
                <w:szCs w:val="28"/>
              </w:rPr>
            </w:pPr>
            <w:r>
              <w:t xml:space="preserve">Địa chỉ: </w:t>
            </w:r>
          </w:p>
        </w:tc>
      </w:tr>
      <w:tr w14:paraId="61DB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954" w:type="dxa"/>
            <w:vAlign w:val="center"/>
          </w:tcPr>
          <w:p w14:paraId="64738DA4">
            <w:pPr>
              <w:tabs>
                <w:tab w:val="left" w:pos="2880"/>
                <w:tab w:val="left" w:pos="5040"/>
                <w:tab w:val="left" w:pos="11520"/>
              </w:tabs>
              <w:rPr>
                <w:szCs w:val="28"/>
              </w:rPr>
            </w:pPr>
            <w:r>
              <w:t xml:space="preserve">Điện thoại: </w:t>
            </w:r>
          </w:p>
        </w:tc>
        <w:tc>
          <w:tcPr>
            <w:tcW w:w="4950" w:type="dxa"/>
            <w:vAlign w:val="center"/>
          </w:tcPr>
          <w:p w14:paraId="6C267F1F">
            <w:pPr>
              <w:tabs>
                <w:tab w:val="left" w:pos="2880"/>
                <w:tab w:val="left" w:pos="5040"/>
                <w:tab w:val="left" w:pos="11520"/>
              </w:tabs>
              <w:rPr>
                <w:szCs w:val="28"/>
              </w:rPr>
            </w:pPr>
            <w:r>
              <w:t xml:space="preserve">Fax: </w:t>
            </w:r>
          </w:p>
        </w:tc>
      </w:tr>
      <w:tr w14:paraId="6785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954" w:type="dxa"/>
            <w:vAlign w:val="center"/>
          </w:tcPr>
          <w:p w14:paraId="61B47195">
            <w:pPr>
              <w:tabs>
                <w:tab w:val="left" w:pos="2880"/>
                <w:tab w:val="left" w:pos="5040"/>
                <w:tab w:val="left" w:pos="11520"/>
              </w:tabs>
              <w:rPr>
                <w:szCs w:val="28"/>
              </w:rPr>
            </w:pPr>
            <w:r>
              <w:t xml:space="preserve">Email: </w:t>
            </w:r>
          </w:p>
        </w:tc>
        <w:tc>
          <w:tcPr>
            <w:tcW w:w="4950" w:type="dxa"/>
            <w:vAlign w:val="center"/>
          </w:tcPr>
          <w:p w14:paraId="17DC0515">
            <w:pPr>
              <w:tabs>
                <w:tab w:val="left" w:pos="2880"/>
                <w:tab w:val="left" w:pos="5040"/>
                <w:tab w:val="left" w:pos="11520"/>
              </w:tabs>
              <w:rPr>
                <w:szCs w:val="28"/>
              </w:rPr>
            </w:pPr>
            <w:r>
              <w:t xml:space="preserve">Website: </w:t>
            </w:r>
          </w:p>
        </w:tc>
      </w:tr>
    </w:tbl>
    <w:p w14:paraId="7C00D5B6">
      <w:pPr>
        <w:tabs>
          <w:tab w:val="left" w:pos="2880"/>
          <w:tab w:val="left" w:pos="5040"/>
          <w:tab w:val="left" w:pos="7830"/>
          <w:tab w:val="left" w:pos="11520"/>
        </w:tabs>
        <w:spacing w:before="240" w:after="120"/>
        <w:rPr>
          <w:b/>
          <w:color w:val="2F5597" w:themeColor="accent1" w:themeShade="BF"/>
          <w:szCs w:val="28"/>
        </w:rPr>
      </w:pPr>
      <w:r>
        <w:rPr>
          <w:b/>
          <w:color w:val="2F5597" w:themeColor="accent1" w:themeShade="BF"/>
          <w:szCs w:val="28"/>
        </w:rPr>
        <w:t>II. NGƯỜI ĐẠI DIỆN ĐĂNG KÝ</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0"/>
        <w:gridCol w:w="3150"/>
        <w:gridCol w:w="1800"/>
      </w:tblGrid>
      <w:tr w14:paraId="171E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950" w:type="dxa"/>
            <w:vAlign w:val="center"/>
          </w:tcPr>
          <w:p w14:paraId="5626831F">
            <w:pPr>
              <w:tabs>
                <w:tab w:val="left" w:pos="2880"/>
                <w:tab w:val="left" w:pos="5040"/>
                <w:tab w:val="left" w:pos="11520"/>
              </w:tabs>
            </w:pPr>
            <w:r>
              <w:t xml:space="preserve">Họ: </w:t>
            </w:r>
          </w:p>
        </w:tc>
        <w:tc>
          <w:tcPr>
            <w:tcW w:w="4950" w:type="dxa"/>
            <w:gridSpan w:val="2"/>
            <w:vAlign w:val="center"/>
          </w:tcPr>
          <w:p w14:paraId="0712FB10">
            <w:pPr>
              <w:tabs>
                <w:tab w:val="left" w:pos="2880"/>
                <w:tab w:val="left" w:pos="5040"/>
                <w:tab w:val="left" w:pos="11520"/>
              </w:tabs>
            </w:pPr>
            <w:r>
              <w:t xml:space="preserve">Tên: </w:t>
            </w:r>
          </w:p>
        </w:tc>
      </w:tr>
      <w:tr w14:paraId="40E6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950" w:type="dxa"/>
            <w:vAlign w:val="center"/>
          </w:tcPr>
          <w:p w14:paraId="548075BC">
            <w:pPr>
              <w:tabs>
                <w:tab w:val="left" w:pos="2880"/>
                <w:tab w:val="left" w:pos="5040"/>
                <w:tab w:val="left" w:pos="11520"/>
              </w:tabs>
              <w:rPr>
                <w:szCs w:val="28"/>
              </w:rPr>
            </w:pPr>
            <w:r>
              <w:t xml:space="preserve">Chức vụ: </w:t>
            </w:r>
          </w:p>
        </w:tc>
        <w:tc>
          <w:tcPr>
            <w:tcW w:w="3150" w:type="dxa"/>
            <w:vAlign w:val="center"/>
          </w:tcPr>
          <w:p w14:paraId="4030FFAD">
            <w:pPr>
              <w:tabs>
                <w:tab w:val="left" w:pos="2880"/>
                <w:tab w:val="left" w:pos="5040"/>
                <w:tab w:val="left" w:pos="11520"/>
              </w:tabs>
              <w:rPr>
                <w:szCs w:val="28"/>
              </w:rPr>
            </w:pPr>
            <w:r>
              <w:rPr>
                <w:szCs w:val="28"/>
              </w:rPr>
              <w:t xml:space="preserve">Ngày sinh: </w:t>
            </w:r>
          </w:p>
        </w:tc>
        <w:tc>
          <w:tcPr>
            <w:tcW w:w="1800" w:type="dxa"/>
            <w:vAlign w:val="center"/>
          </w:tcPr>
          <w:p w14:paraId="4030EBED">
            <w:pPr>
              <w:tabs>
                <w:tab w:val="left" w:pos="2880"/>
                <w:tab w:val="left" w:pos="5040"/>
                <w:tab w:val="left" w:pos="11520"/>
              </w:tabs>
              <w:rPr>
                <w:szCs w:val="28"/>
              </w:rPr>
            </w:pPr>
            <w:r>
              <w:rPr>
                <w:szCs w:val="28"/>
              </w:rPr>
              <w:t xml:space="preserve">GT: </w:t>
            </w:r>
          </w:p>
        </w:tc>
      </w:tr>
      <w:tr w14:paraId="658A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950" w:type="dxa"/>
            <w:vAlign w:val="center"/>
          </w:tcPr>
          <w:p w14:paraId="20729EC1">
            <w:pPr>
              <w:tabs>
                <w:tab w:val="left" w:pos="2880"/>
                <w:tab w:val="left" w:pos="5040"/>
                <w:tab w:val="left" w:pos="11520"/>
              </w:tabs>
              <w:rPr>
                <w:szCs w:val="28"/>
              </w:rPr>
            </w:pPr>
            <w:r>
              <w:t xml:space="preserve">ĐTDĐ: </w:t>
            </w:r>
          </w:p>
        </w:tc>
        <w:tc>
          <w:tcPr>
            <w:tcW w:w="4950" w:type="dxa"/>
            <w:gridSpan w:val="2"/>
            <w:vAlign w:val="center"/>
          </w:tcPr>
          <w:p w14:paraId="50EAE2EE">
            <w:pPr>
              <w:tabs>
                <w:tab w:val="left" w:pos="2880"/>
                <w:tab w:val="left" w:pos="5040"/>
                <w:tab w:val="left" w:pos="11520"/>
              </w:tabs>
              <w:rPr>
                <w:szCs w:val="28"/>
              </w:rPr>
            </w:pPr>
            <w:r>
              <w:t xml:space="preserve">Email: </w:t>
            </w:r>
          </w:p>
        </w:tc>
      </w:tr>
    </w:tbl>
    <w:p w14:paraId="68D0B007">
      <w:pPr>
        <w:tabs>
          <w:tab w:val="left" w:pos="2880"/>
          <w:tab w:val="left" w:pos="5040"/>
          <w:tab w:val="left" w:pos="7830"/>
          <w:tab w:val="left" w:pos="11520"/>
        </w:tabs>
        <w:spacing w:before="240" w:after="120"/>
        <w:rPr>
          <w:b/>
          <w:color w:val="2F5597" w:themeColor="accent1" w:themeShade="BF"/>
          <w:szCs w:val="28"/>
        </w:rPr>
      </w:pPr>
      <w:r>
        <w:rPr>
          <w:b/>
          <w:color w:val="2F5597" w:themeColor="accent1" w:themeShade="BF"/>
          <w:szCs w:val="28"/>
        </w:rPr>
        <w:t xml:space="preserve">III. TÀI KHOẢN THANH TOÁN TIỀN HÀNG </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9"/>
        <w:gridCol w:w="7374"/>
      </w:tblGrid>
      <w:tr w14:paraId="0F26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549" w:type="dxa"/>
            <w:shd w:val="clear" w:color="auto" w:fill="auto"/>
            <w:vAlign w:val="center"/>
          </w:tcPr>
          <w:p w14:paraId="11C15C7A">
            <w:pPr>
              <w:tabs>
                <w:tab w:val="left" w:pos="2880"/>
                <w:tab w:val="left" w:pos="5040"/>
                <w:tab w:val="left" w:pos="7830"/>
                <w:tab w:val="left" w:pos="11520"/>
              </w:tabs>
              <w:spacing w:before="120"/>
              <w:jc w:val="center"/>
              <w:rPr>
                <w:b/>
                <w:szCs w:val="28"/>
                <w:lang w:val="vi-VN"/>
              </w:rPr>
            </w:pPr>
            <w:r>
              <w:rPr>
                <w:b/>
                <w:szCs w:val="28"/>
              </w:rPr>
              <w:t>Số t</w:t>
            </w:r>
            <w:r>
              <w:rPr>
                <w:b/>
                <w:szCs w:val="28"/>
                <w:lang w:val="vi-VN"/>
              </w:rPr>
              <w:t xml:space="preserve">ài khoản </w:t>
            </w:r>
          </w:p>
        </w:tc>
        <w:tc>
          <w:tcPr>
            <w:tcW w:w="7374" w:type="dxa"/>
            <w:shd w:val="clear" w:color="auto" w:fill="auto"/>
            <w:vAlign w:val="center"/>
          </w:tcPr>
          <w:p w14:paraId="6E91388B">
            <w:pPr>
              <w:tabs>
                <w:tab w:val="left" w:pos="2880"/>
                <w:tab w:val="left" w:pos="5040"/>
                <w:tab w:val="left" w:pos="7830"/>
                <w:tab w:val="left" w:pos="11520"/>
              </w:tabs>
              <w:spacing w:before="120"/>
              <w:jc w:val="center"/>
              <w:rPr>
                <w:b/>
                <w:szCs w:val="28"/>
              </w:rPr>
            </w:pPr>
            <w:r>
              <w:rPr>
                <w:b/>
                <w:szCs w:val="28"/>
              </w:rPr>
              <w:t>Tên ngân hàng/tên chủ tài khoản</w:t>
            </w:r>
          </w:p>
        </w:tc>
      </w:tr>
      <w:tr w14:paraId="5143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549" w:type="dxa"/>
            <w:shd w:val="clear" w:color="auto" w:fill="auto"/>
            <w:vAlign w:val="center"/>
          </w:tcPr>
          <w:p w14:paraId="4DA3C1AB">
            <w:pPr>
              <w:tabs>
                <w:tab w:val="left" w:pos="2880"/>
                <w:tab w:val="left" w:pos="5040"/>
                <w:tab w:val="left" w:pos="7830"/>
                <w:tab w:val="left" w:pos="11520"/>
              </w:tabs>
              <w:spacing w:before="120"/>
              <w:jc w:val="center"/>
              <w:rPr>
                <w:bCs/>
                <w:szCs w:val="28"/>
                <w:lang w:val="vi-VN"/>
              </w:rPr>
            </w:pPr>
          </w:p>
        </w:tc>
        <w:tc>
          <w:tcPr>
            <w:tcW w:w="7374" w:type="dxa"/>
            <w:shd w:val="clear" w:color="auto" w:fill="auto"/>
            <w:vAlign w:val="center"/>
          </w:tcPr>
          <w:p w14:paraId="08245DA9">
            <w:pPr>
              <w:tabs>
                <w:tab w:val="left" w:pos="2880"/>
                <w:tab w:val="left" w:pos="5040"/>
                <w:tab w:val="left" w:pos="7830"/>
                <w:tab w:val="left" w:pos="11520"/>
              </w:tabs>
              <w:spacing w:before="120"/>
              <w:jc w:val="both"/>
              <w:rPr>
                <w:bCs/>
                <w:szCs w:val="28"/>
              </w:rPr>
            </w:pPr>
            <w:r>
              <w:rPr>
                <w:bCs/>
              </w:rPr>
              <w:t>Ngân hàng:</w:t>
            </w:r>
          </w:p>
        </w:tc>
      </w:tr>
    </w:tbl>
    <w:p w14:paraId="695587CC">
      <w:pPr>
        <w:rPr>
          <w:szCs w:val="28"/>
          <w:lang w:val="vi-VN"/>
        </w:rPr>
      </w:pPr>
    </w:p>
    <w:p w14:paraId="34CF2D2E">
      <w:pPr>
        <w:tabs>
          <w:tab w:val="left" w:pos="2880"/>
          <w:tab w:val="left" w:pos="5040"/>
          <w:tab w:val="left" w:pos="11520"/>
        </w:tabs>
        <w:jc w:val="center"/>
        <w:rPr>
          <w:b/>
          <w:color w:val="004F8A"/>
        </w:rPr>
      </w:pPr>
      <w:r>
        <w:rPr>
          <w:b/>
          <w:color w:val="004F8A"/>
        </w:rPr>
        <w:t xml:space="preserve">QUY CHẾ THAM GIA BÁN HÀNG TRÊN ECOFARMPAY.COM </w:t>
      </w:r>
    </w:p>
    <w:p w14:paraId="22120F14">
      <w:pPr>
        <w:tabs>
          <w:tab w:val="left" w:pos="2880"/>
          <w:tab w:val="left" w:pos="5040"/>
          <w:tab w:val="left" w:pos="11520"/>
        </w:tabs>
        <w:spacing w:after="120"/>
        <w:jc w:val="center"/>
        <w:rPr>
          <w:b/>
          <w:color w:val="004F8A"/>
        </w:rPr>
      </w:pPr>
      <w:r>
        <w:rPr>
          <w:b/>
          <w:color w:val="004F8A"/>
        </w:rPr>
        <w:t>VÀ CUNG CẤP SẢN PHẨM VÀO CHUỖI SIÊU THỊ ECOFARM MART</w:t>
      </w:r>
    </w:p>
    <w:p w14:paraId="23B0338E">
      <w:pPr>
        <w:pStyle w:val="14"/>
        <w:numPr>
          <w:ilvl w:val="0"/>
          <w:numId w:val="1"/>
        </w:numPr>
        <w:spacing w:after="0" w:line="240" w:lineRule="auto"/>
        <w:ind w:left="8" w:hanging="8"/>
        <w:rPr>
          <w:rFonts w:ascii="Times New Roman" w:hAnsi="Times New Roman" w:cs="Times New Roman"/>
          <w:b/>
          <w:bCs/>
          <w:sz w:val="24"/>
          <w:szCs w:val="24"/>
        </w:rPr>
      </w:pPr>
      <w:r>
        <w:rPr>
          <w:rFonts w:ascii="Times New Roman" w:hAnsi="Times New Roman" w:cs="Times New Roman"/>
          <w:b/>
          <w:bCs/>
          <w:sz w:val="24"/>
          <w:szCs w:val="24"/>
          <w:lang w:val="vi-VN"/>
        </w:rPr>
        <w:t xml:space="preserve"> </w:t>
      </w:r>
      <w:r>
        <w:rPr>
          <w:rFonts w:ascii="Times New Roman" w:hAnsi="Times New Roman" w:cs="Times New Roman"/>
          <w:b/>
          <w:bCs/>
          <w:sz w:val="24"/>
          <w:szCs w:val="24"/>
        </w:rPr>
        <w:t>QUAN ĐIỂM CHUNG</w:t>
      </w:r>
    </w:p>
    <w:p w14:paraId="41BF031B">
      <w:pPr>
        <w:pStyle w:val="14"/>
        <w:numPr>
          <w:ilvl w:val="0"/>
          <w:numId w:val="2"/>
        </w:numPr>
        <w:spacing w:after="0" w:line="240" w:lineRule="auto"/>
        <w:ind w:left="8" w:firstLine="470" w:firstLineChars="196"/>
        <w:rPr>
          <w:rFonts w:ascii="Times New Roman" w:hAnsi="Times New Roman" w:cs="Times New Roman"/>
          <w:sz w:val="24"/>
          <w:szCs w:val="24"/>
        </w:rPr>
      </w:pPr>
      <w:r>
        <w:rPr>
          <w:rFonts w:ascii="Times New Roman" w:hAnsi="Times New Roman" w:cs="Times New Roman"/>
          <w:sz w:val="24"/>
          <w:szCs w:val="24"/>
        </w:rPr>
        <w:t xml:space="preserve">Ecofarm Pay luôn hướng đến là thương hiệu quốc gia, luôn đặt mục tiêu </w:t>
      </w:r>
      <w:r>
        <w:rPr>
          <w:rFonts w:ascii="Times New Roman" w:hAnsi="Times New Roman" w:cs="Times New Roman"/>
          <w:sz w:val="24"/>
          <w:szCs w:val="24"/>
          <w:lang w:val="vi-VN"/>
        </w:rPr>
        <w:t xml:space="preserve">đổi mới sáng tạo </w:t>
      </w:r>
      <w:r>
        <w:rPr>
          <w:rFonts w:ascii="Times New Roman" w:hAnsi="Times New Roman" w:cs="Times New Roman"/>
          <w:sz w:val="24"/>
          <w:szCs w:val="24"/>
        </w:rPr>
        <w:t>xây dựng và hoàn thiện các giải pháp</w:t>
      </w:r>
      <w:r>
        <w:rPr>
          <w:rFonts w:ascii="Times New Roman" w:hAnsi="Times New Roman" w:cs="Times New Roman"/>
          <w:sz w:val="24"/>
          <w:szCs w:val="24"/>
          <w:lang w:val="vi-VN"/>
        </w:rPr>
        <w:t xml:space="preserve"> công nghệ</w:t>
      </w:r>
      <w:r>
        <w:rPr>
          <w:rFonts w:ascii="Times New Roman" w:hAnsi="Times New Roman" w:cs="Times New Roman"/>
          <w:sz w:val="24"/>
          <w:szCs w:val="24"/>
        </w:rPr>
        <w:t xml:space="preserve"> hiện đại nhất, tối ưu nhất để thực hiện sứ mệnh “</w:t>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Hỗ trợ doanh nghiệp Việt tiêu thụ sản phẩm - Cùng với doanh nghiệp Việt xây dựng hệ thống phân phối hàng Việt - Nâng tầm hàng Việt, ưu tiên dùng hàng Việt”. </w:t>
      </w:r>
    </w:p>
    <w:p w14:paraId="2E7C5E2B">
      <w:pPr>
        <w:pStyle w:val="14"/>
        <w:numPr>
          <w:ilvl w:val="0"/>
          <w:numId w:val="2"/>
        </w:numPr>
        <w:spacing w:after="0" w:line="240" w:lineRule="auto"/>
        <w:ind w:left="8" w:firstLine="470" w:firstLineChars="196"/>
        <w:rPr>
          <w:rFonts w:ascii="Times New Roman" w:hAnsi="Times New Roman" w:cs="Times New Roman"/>
          <w:sz w:val="24"/>
          <w:szCs w:val="24"/>
        </w:rPr>
      </w:pPr>
      <w:r>
        <w:rPr>
          <w:rFonts w:ascii="Times New Roman" w:hAnsi="Times New Roman" w:cs="Times New Roman"/>
          <w:sz w:val="24"/>
          <w:szCs w:val="24"/>
        </w:rPr>
        <w:t>Phối hợp với các đơn vị, cơ quan quản lý nhà nước</w:t>
      </w:r>
      <w:r>
        <w:rPr>
          <w:rFonts w:ascii="Times New Roman" w:hAnsi="Times New Roman" w:cs="Times New Roman"/>
          <w:sz w:val="24"/>
          <w:szCs w:val="24"/>
          <w:lang w:val="vi-VN"/>
        </w:rPr>
        <w:t>, sở ban nghành</w:t>
      </w:r>
      <w:r>
        <w:rPr>
          <w:rFonts w:ascii="Times New Roman" w:hAnsi="Times New Roman" w:cs="Times New Roman"/>
          <w:sz w:val="24"/>
          <w:szCs w:val="24"/>
        </w:rPr>
        <w:t xml:space="preserve"> thực hiện các chương trình mục tiêu quốc gia. Hưởng ứng Cuộc vận động “ Người Việt Nam ưu tiên dùng hàng Việt Nam” giai đoạn 2021 - 2030.</w:t>
      </w:r>
    </w:p>
    <w:p w14:paraId="28037073">
      <w:pPr>
        <w:pStyle w:val="14"/>
        <w:numPr>
          <w:ilvl w:val="0"/>
          <w:numId w:val="2"/>
        </w:numPr>
        <w:spacing w:after="480" w:afterLines="200" w:line="240" w:lineRule="auto"/>
        <w:ind w:left="8" w:firstLine="470" w:firstLineChars="196"/>
        <w:rPr>
          <w:rFonts w:ascii="Times New Roman" w:hAnsi="Times New Roman" w:cs="Times New Roman"/>
          <w:sz w:val="24"/>
          <w:szCs w:val="24"/>
        </w:rPr>
      </w:pPr>
      <w:r>
        <w:rPr>
          <w:rFonts w:ascii="Times New Roman" w:hAnsi="Times New Roman" w:cs="Times New Roman"/>
          <w:sz w:val="24"/>
          <w:szCs w:val="24"/>
        </w:rPr>
        <w:t xml:space="preserve">Ecofarm Pay luôn sẵn sàng đồng hành hợp tác cùng với các cơ sở sản xuất, đơn vị doanh nghiệp, hợp tác xã…cùng nhau hợp tác đóng góp xây dựng phát triển vì mục tiêu chung. Tôn chỉ mục đích tinh thần tự tôn dân tộc hướng đến một văn hóa mua sắm văn minh, hiện đại. </w:t>
      </w:r>
    </w:p>
    <w:p w14:paraId="04CDE184">
      <w:pPr>
        <w:pStyle w:val="14"/>
        <w:spacing w:after="480" w:afterLines="200" w:line="240" w:lineRule="auto"/>
        <w:ind w:left="0"/>
        <w:rPr>
          <w:rFonts w:ascii="Times New Roman" w:hAnsi="Times New Roman" w:cs="Times New Roman"/>
          <w:sz w:val="24"/>
          <w:szCs w:val="24"/>
        </w:rPr>
      </w:pPr>
    </w:p>
    <w:p w14:paraId="6DC9EABB">
      <w:pPr>
        <w:pStyle w:val="14"/>
        <w:numPr>
          <w:ilvl w:val="0"/>
          <w:numId w:val="1"/>
        </w:numPr>
        <w:spacing w:after="0" w:line="360" w:lineRule="auto"/>
        <w:ind w:left="240" w:hanging="86"/>
        <w:rPr>
          <w:rFonts w:ascii="Times New Roman" w:hAnsi="Times New Roman" w:cs="Times New Roman"/>
          <w:b/>
          <w:bCs/>
          <w:sz w:val="24"/>
          <w:szCs w:val="24"/>
        </w:rPr>
      </w:pPr>
      <w:r>
        <w:rPr>
          <w:rFonts w:ascii="Times New Roman" w:hAnsi="Times New Roman" w:cs="Times New Roman"/>
          <w:b/>
          <w:bCs/>
          <w:sz w:val="24"/>
          <w:szCs w:val="24"/>
        </w:rPr>
        <w:t xml:space="preserve">TÍNH PHÁP LÝ - QUY ĐỊNH CẬP NHẬT THÔNG TIN SẢN PHẨM </w:t>
      </w:r>
    </w:p>
    <w:p w14:paraId="671E99AB">
      <w:pPr>
        <w:pStyle w:val="14"/>
        <w:numPr>
          <w:ilvl w:val="0"/>
          <w:numId w:val="3"/>
        </w:numPr>
        <w:spacing w:after="40" w:line="240" w:lineRule="auto"/>
        <w:ind w:left="357"/>
        <w:jc w:val="both"/>
        <w:rPr>
          <w:rFonts w:ascii="Times New Roman" w:hAnsi="Times New Roman" w:cs="Times New Roman"/>
          <w:sz w:val="24"/>
          <w:szCs w:val="24"/>
        </w:rPr>
      </w:pPr>
      <w:r>
        <w:rPr>
          <w:rFonts w:ascii="Times New Roman" w:hAnsi="Times New Roman" w:cs="Times New Roman"/>
          <w:sz w:val="24"/>
          <w:szCs w:val="24"/>
        </w:rPr>
        <w:t>Quy định về tên đơn vị, tên sản phẩm: T</w:t>
      </w:r>
      <w:r>
        <w:rPr>
          <w:rFonts w:ascii="Times New Roman" w:hAnsi="Times New Roman" w:cs="Times New Roman"/>
          <w:sz w:val="24"/>
          <w:szCs w:val="24"/>
          <w:lang w:val="vi-VN"/>
        </w:rPr>
        <w:t>hông tin</w:t>
      </w:r>
      <w:r>
        <w:rPr>
          <w:rFonts w:ascii="Times New Roman" w:hAnsi="Times New Roman" w:cs="Times New Roman"/>
          <w:sz w:val="24"/>
          <w:szCs w:val="24"/>
        </w:rPr>
        <w:t xml:space="preserve"> nhà cung cấp, tên sản phẩm được cập nhật trên hệ thống phải trùng với tên ghi trên bảng đăng ký.</w:t>
      </w:r>
      <w:r>
        <w:rPr>
          <w:rFonts w:ascii="Times New Roman" w:hAnsi="Times New Roman" w:cs="Times New Roman"/>
          <w:sz w:val="24"/>
          <w:szCs w:val="24"/>
          <w:lang w:val="vi-VN"/>
        </w:rPr>
        <w:t xml:space="preserve"> Sản phẩm phải là sản phẩm của doanh nghiệp NCC trực tiếp sản xuất, hoặc phân phối độc quyền. </w:t>
      </w:r>
    </w:p>
    <w:p w14:paraId="11C82406">
      <w:pPr>
        <w:pStyle w:val="14"/>
        <w:numPr>
          <w:ilvl w:val="0"/>
          <w:numId w:val="3"/>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Hình ảnh sản phẩm đăng tải trên hệ thống tối thiểu phải có 3 hình: 01 hình có chứa tên sản phẩm, 01 hình có chứa thông tin đơn vị sản xuất, đơn vị phân phối (Đơn vị sản xuất, đơn vị phân phối phải trùng với tên trong bảng đăng ký), 01 hình có chứa thông tin về quy cách, trọng lượng</w:t>
      </w:r>
      <w:r>
        <w:rPr>
          <w:rFonts w:ascii="Times New Roman" w:hAnsi="Times New Roman" w:cs="Times New Roman"/>
          <w:sz w:val="24"/>
          <w:szCs w:val="24"/>
          <w:lang w:val="vi-VN"/>
        </w:rPr>
        <w:t>, thuộc tính</w:t>
      </w:r>
      <w:r>
        <w:rPr>
          <w:rFonts w:ascii="Times New Roman" w:hAnsi="Times New Roman" w:cs="Times New Roman"/>
          <w:sz w:val="24"/>
          <w:szCs w:val="24"/>
        </w:rPr>
        <w:t xml:space="preserve"> sản phẩm. Hình ảnh phải </w:t>
      </w:r>
      <w:r>
        <w:rPr>
          <w:rFonts w:ascii="Times New Roman" w:hAnsi="Times New Roman" w:cs="Times New Roman"/>
          <w:sz w:val="24"/>
          <w:szCs w:val="24"/>
          <w:lang w:val="vi-VN"/>
        </w:rPr>
        <w:t>rõ</w:t>
      </w:r>
      <w:r>
        <w:rPr>
          <w:rFonts w:ascii="Times New Roman" w:hAnsi="Times New Roman" w:cs="Times New Roman"/>
          <w:sz w:val="24"/>
          <w:szCs w:val="24"/>
        </w:rPr>
        <w:t xml:space="preserve"> nét, phải đọc được thông tin sản phẩm. </w:t>
      </w:r>
    </w:p>
    <w:p w14:paraId="456EEDBF">
      <w:pPr>
        <w:pStyle w:val="14"/>
        <w:numPr>
          <w:ilvl w:val="0"/>
          <w:numId w:val="3"/>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Sản phẩm dịch vụ thuộc nhóm ngành hàng phù hợp và đảm bảo chất lượng, có đầy đủ giấy tờ pháp lý đủ điều kiện thương mại theo quy định pháp luật Việt Nam. </w:t>
      </w:r>
    </w:p>
    <w:p w14:paraId="20209748">
      <w:pPr>
        <w:pStyle w:val="14"/>
        <w:numPr>
          <w:ilvl w:val="0"/>
          <w:numId w:val="3"/>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Cam kết cung cấp đầy đủ sản phẩm theo yêu cầu về số lượng, chất lượng, hàng hóa và giao hàng đúng thời gian, địa điểm khi có giao dịch đặt hàng trên ecofarmpay.com và Ecofarm Mart. </w:t>
      </w:r>
    </w:p>
    <w:p w14:paraId="0805D540">
      <w:pPr>
        <w:pStyle w:val="14"/>
        <w:numPr>
          <w:ilvl w:val="0"/>
          <w:numId w:val="3"/>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Hàng hóa khi giao phải còn hạn sử dụng không ít hơn 1/2 (một phần hai) thời hạn ghi trên bao bì sản phẩm đối với khách hàng mua lẻ và 2/3 (hai phần ba) đối với các đơn hàng </w:t>
      </w:r>
      <w:r>
        <w:rPr>
          <w:rFonts w:ascii="Times New Roman" w:hAnsi="Times New Roman" w:cs="Times New Roman"/>
          <w:sz w:val="24"/>
          <w:szCs w:val="24"/>
          <w:lang w:val="vi-VN"/>
        </w:rPr>
        <w:t xml:space="preserve">nhập hàng </w:t>
      </w:r>
      <w:r>
        <w:rPr>
          <w:rFonts w:ascii="Times New Roman" w:hAnsi="Times New Roman" w:cs="Times New Roman"/>
          <w:sz w:val="24"/>
          <w:szCs w:val="24"/>
        </w:rPr>
        <w:t xml:space="preserve">sỉ </w:t>
      </w:r>
      <w:r>
        <w:rPr>
          <w:rFonts w:ascii="Times New Roman" w:hAnsi="Times New Roman" w:cs="Times New Roman"/>
          <w:sz w:val="24"/>
          <w:szCs w:val="24"/>
          <w:lang w:val="vi-VN"/>
        </w:rPr>
        <w:t>từ hệ thống</w:t>
      </w:r>
      <w:r>
        <w:rPr>
          <w:rFonts w:ascii="Times New Roman" w:hAnsi="Times New Roman" w:cs="Times New Roman"/>
          <w:sz w:val="24"/>
          <w:szCs w:val="24"/>
        </w:rPr>
        <w:t xml:space="preserve"> siêu thị Ecofarm Mart. Sản phẩm hàng hóa phải được đóng gói theo chuẩn, không móp méo, ẩm ướt…chịu trách nhiệm về đổi trả, bảo hành. Chịu trách nhiệm về hàng kém chất lượng không như cam kết, quảng cáo. Hỗ trợ đổi trả luân chuyển sản phẩm hàng hóa khi cận date.  </w:t>
      </w:r>
    </w:p>
    <w:p w14:paraId="2CF42944">
      <w:pPr>
        <w:pStyle w:val="14"/>
        <w:numPr>
          <w:ilvl w:val="0"/>
          <w:numId w:val="3"/>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Nhà cung cấp có trách nhiệm thường xuyên cập nhật thông tin sản phẩm, thông tin đơn vị trên ecofarmpay.com, số lượng hàng tồn kho, trạng thái hoạt động của đơn vị, sản phẩm ngừng kinh doanh, chương trình khuyến mãi,</w:t>
      </w:r>
      <w:r>
        <w:rPr>
          <w:rFonts w:ascii="Times New Roman" w:hAnsi="Times New Roman" w:cs="Times New Roman"/>
          <w:sz w:val="24"/>
          <w:szCs w:val="24"/>
          <w:lang w:val="vi-VN"/>
        </w:rPr>
        <w:t xml:space="preserve"> </w:t>
      </w:r>
      <w:r>
        <w:rPr>
          <w:rFonts w:ascii="Times New Roman" w:hAnsi="Times New Roman" w:cs="Times New Roman"/>
          <w:sz w:val="24"/>
          <w:szCs w:val="24"/>
        </w:rPr>
        <w:t>…</w:t>
      </w:r>
    </w:p>
    <w:p w14:paraId="3A7A70E2">
      <w:pPr>
        <w:pStyle w:val="14"/>
        <w:numPr>
          <w:ilvl w:val="0"/>
          <w:numId w:val="3"/>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Hỗ trợ tư vấn sản phẩm, hỗ trợ đặt hàng khi có khách hàng liên hệ. </w:t>
      </w:r>
    </w:p>
    <w:p w14:paraId="3F55CD14">
      <w:pPr>
        <w:pStyle w:val="14"/>
        <w:numPr>
          <w:ilvl w:val="0"/>
          <w:numId w:val="3"/>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Thông báo cho Ecofarm Pay và cập nhật lên hệ thống ecofarmpay.com ngay khi sản phẩm hàng hóa tạm ngừng kinh doanh hoặc hết hàng. Tránh trường hợp khách hàng đặt hàng khi sản phẩm đó không còn kinh doanh, không giao hàng gây ảnh hưởng đến uy tín thương hiệu và làm ảnh hưởng đến các doanh nghiệp thành viên Nhà cung cấp khác trên hệ thống. </w:t>
      </w:r>
    </w:p>
    <w:p w14:paraId="6279DC28">
      <w:pPr>
        <w:pStyle w:val="14"/>
        <w:numPr>
          <w:ilvl w:val="0"/>
          <w:numId w:val="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Nhà cung cấp (NCC) cam kết xác nhận đơn hàng và thực hiện giao hàng trong vòng 12h đối với khách hàng lẻ (online) và 24h đối với đơn hàng </w:t>
      </w:r>
      <w:r>
        <w:rPr>
          <w:rFonts w:ascii="Times New Roman" w:hAnsi="Times New Roman" w:cs="Times New Roman"/>
          <w:sz w:val="24"/>
          <w:szCs w:val="24"/>
          <w:lang w:val="vi-VN"/>
        </w:rPr>
        <w:t xml:space="preserve">nhập </w:t>
      </w:r>
      <w:r>
        <w:rPr>
          <w:rFonts w:ascii="Times New Roman" w:hAnsi="Times New Roman" w:cs="Times New Roman"/>
          <w:sz w:val="24"/>
          <w:szCs w:val="24"/>
        </w:rPr>
        <w:t xml:space="preserve">sỉ </w:t>
      </w:r>
      <w:r>
        <w:rPr>
          <w:rFonts w:ascii="Times New Roman" w:hAnsi="Times New Roman" w:cs="Times New Roman"/>
          <w:sz w:val="24"/>
          <w:szCs w:val="24"/>
          <w:lang w:val="vi-VN"/>
        </w:rPr>
        <w:t xml:space="preserve">từ </w:t>
      </w:r>
      <w:r>
        <w:rPr>
          <w:rFonts w:ascii="Times New Roman" w:hAnsi="Times New Roman" w:cs="Times New Roman"/>
          <w:sz w:val="24"/>
          <w:szCs w:val="24"/>
        </w:rPr>
        <w:t>siêu thị trừ ngày lễ, Tết.</w:t>
      </w:r>
      <w:r>
        <w:rPr>
          <w:rFonts w:hint="default" w:ascii="Times New Roman" w:hAnsi="Times New Roman" w:cs="Times New Roman"/>
          <w:sz w:val="24"/>
          <w:szCs w:val="24"/>
          <w:lang w:val="vi-VN"/>
        </w:rPr>
        <w:t xml:space="preserve"> </w:t>
      </w:r>
    </w:p>
    <w:p w14:paraId="68D77B16">
      <w:pPr>
        <w:pStyle w:val="14"/>
        <w:keepNext w:val="0"/>
        <w:keepLines w:val="0"/>
        <w:pageBreakBefore w:val="0"/>
        <w:widowControl/>
        <w:numPr>
          <w:ilvl w:val="0"/>
          <w:numId w:val="3"/>
        </w:numPr>
        <w:kinsoku/>
        <w:wordWrap/>
        <w:overflowPunct/>
        <w:topLinePunct w:val="0"/>
        <w:autoSpaceDE/>
        <w:autoSpaceDN/>
        <w:bidi w:val="0"/>
        <w:adjustRightInd/>
        <w:snapToGrid/>
        <w:spacing w:after="181" w:afterLines="50" w:line="240" w:lineRule="auto"/>
        <w:ind w:left="360"/>
        <w:jc w:val="both"/>
        <w:textAlignment w:val="auto"/>
        <w:rPr>
          <w:rFonts w:ascii="Times New Roman" w:hAnsi="Times New Roman" w:cs="Times New Roman"/>
          <w:sz w:val="24"/>
          <w:szCs w:val="24"/>
        </w:rPr>
      </w:pPr>
      <w:r>
        <w:rPr>
          <w:rFonts w:hint="default" w:ascii="Roboto" w:hAnsi="Roboto" w:eastAsia="Times New Roman"/>
          <w:b w:val="0"/>
          <w:bCs w:val="0"/>
          <w:color w:val="auto"/>
          <w:lang w:val="vi-VN"/>
        </w:rPr>
        <w:t>P</w:t>
      </w:r>
      <w:r>
        <w:rPr>
          <w:rFonts w:ascii="Roboto" w:hAnsi="Roboto" w:eastAsia="Times New Roman"/>
          <w:b w:val="0"/>
          <w:bCs w:val="0"/>
          <w:color w:val="auto"/>
        </w:rPr>
        <w:t>hí</w:t>
      </w:r>
      <w:r>
        <w:rPr>
          <w:rFonts w:hint="default" w:ascii="Roboto" w:hAnsi="Roboto" w:eastAsia="Times New Roman"/>
          <w:b w:val="0"/>
          <w:bCs w:val="0"/>
          <w:color w:val="auto"/>
          <w:lang w:val="vi-VN"/>
        </w:rPr>
        <w:t xml:space="preserve"> </w:t>
      </w:r>
      <w:r>
        <w:rPr>
          <w:rFonts w:ascii="Roboto" w:hAnsi="Roboto" w:eastAsia="Times New Roman"/>
          <w:bCs/>
          <w:color w:val="auto"/>
        </w:rPr>
        <w:t>đăng ký bán hàng siêu thị</w:t>
      </w:r>
      <w:r>
        <w:rPr>
          <w:rFonts w:hint="default" w:ascii="Roboto" w:hAnsi="Roboto" w:eastAsia="Times New Roman"/>
          <w:bCs/>
          <w:color w:val="auto"/>
          <w:lang w:val="vi-VN"/>
        </w:rPr>
        <w:t xml:space="preserve"> (lên kệ)</w:t>
      </w:r>
      <w:r>
        <w:rPr>
          <w:rFonts w:ascii="Roboto" w:hAnsi="Roboto" w:eastAsia="Times New Roman"/>
          <w:b/>
          <w:bCs/>
          <w:color w:val="auto"/>
        </w:rPr>
        <w:t>: 294.000 vnd/sản phẩm/siêu thị/</w:t>
      </w:r>
      <w:r>
        <w:rPr>
          <w:rFonts w:hint="default" w:ascii="Roboto" w:hAnsi="Roboto" w:eastAsia="Times New Roman"/>
          <w:b/>
          <w:bCs/>
          <w:color w:val="auto"/>
          <w:lang w:val="vi-VN"/>
        </w:rPr>
        <w:t xml:space="preserve">12 tháng. </w:t>
      </w:r>
      <w:r>
        <w:rPr>
          <w:rFonts w:hint="default" w:ascii="Roboto" w:hAnsi="Roboto" w:eastAsia="Times New Roman"/>
          <w:b w:val="0"/>
          <w:bCs w:val="0"/>
          <w:color w:val="auto"/>
          <w:lang w:val="vi-VN"/>
        </w:rPr>
        <w:t>Số tiền này sẽ được thanh toán qua tài khoản ví mua hàng khi NCC đồng ý “yêu cầu nhập hàng” của siêu thị.</w:t>
      </w:r>
      <w:r>
        <w:rPr>
          <w:rFonts w:hint="default" w:ascii="Roboto" w:hAnsi="Roboto" w:eastAsia="Times New Roman"/>
          <w:b/>
          <w:bCs/>
          <w:color w:val="auto"/>
          <w:lang w:val="vi-VN"/>
        </w:rPr>
        <w:t xml:space="preserve"> </w:t>
      </w:r>
      <w:r>
        <w:rPr>
          <w:rFonts w:hint="default" w:ascii="Roboto" w:hAnsi="Roboto" w:eastAsia="Times New Roman"/>
          <w:b w:val="0"/>
          <w:bCs w:val="0"/>
          <w:color w:val="auto"/>
          <w:lang w:val="vi-VN"/>
        </w:rPr>
        <w:t>Số tiền này có thể trừ vào tiền thanh toán đơn hàng bán của nhà cung cấp.</w:t>
      </w:r>
    </w:p>
    <w:p w14:paraId="68C03FD7">
      <w:pPr>
        <w:pStyle w:val="14"/>
        <w:numPr>
          <w:ilvl w:val="0"/>
          <w:numId w:val="1"/>
        </w:numPr>
        <w:spacing w:after="0" w:line="240" w:lineRule="auto"/>
        <w:ind w:left="246" w:hanging="6"/>
        <w:jc w:val="both"/>
        <w:rPr>
          <w:rFonts w:ascii="Times New Roman" w:hAnsi="Times New Roman" w:cs="Times New Roman"/>
          <w:b/>
          <w:bCs/>
          <w:sz w:val="24"/>
          <w:szCs w:val="24"/>
        </w:rPr>
      </w:pPr>
      <w:r>
        <w:rPr>
          <w:rFonts w:ascii="Times New Roman" w:hAnsi="Times New Roman" w:cs="Times New Roman"/>
          <w:b/>
          <w:bCs/>
          <w:sz w:val="24"/>
          <w:szCs w:val="24"/>
        </w:rPr>
        <w:t xml:space="preserve">QUY TRÌNH VẬN HÀNH VÀ </w:t>
      </w:r>
      <w:r>
        <w:rPr>
          <w:rFonts w:ascii="Times New Roman" w:hAnsi="Times New Roman" w:cs="Times New Roman"/>
          <w:b/>
          <w:bCs/>
          <w:sz w:val="24"/>
          <w:szCs w:val="24"/>
          <w:lang w:val="vi-VN"/>
        </w:rPr>
        <w:t>THANH TOÁN</w:t>
      </w:r>
      <w:r>
        <w:rPr>
          <w:rFonts w:ascii="Times New Roman" w:hAnsi="Times New Roman" w:cs="Times New Roman"/>
          <w:b/>
          <w:bCs/>
          <w:sz w:val="24"/>
          <w:szCs w:val="24"/>
        </w:rPr>
        <w:t>.</w:t>
      </w:r>
    </w:p>
    <w:p w14:paraId="19B8C439">
      <w:pPr>
        <w:spacing w:line="240" w:lineRule="auto"/>
        <w:jc w:val="both"/>
        <w:rPr>
          <w:b/>
          <w:bCs/>
        </w:rPr>
      </w:pPr>
      <w:r>
        <w:rPr>
          <w:b/>
          <w:bCs/>
          <w:lang w:val="vi-VN"/>
        </w:rPr>
        <w:t xml:space="preserve">Các bước đăng ký: </w:t>
      </w:r>
    </w:p>
    <w:p w14:paraId="009A1BC0">
      <w:pPr>
        <w:pStyle w:val="14"/>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cs="Times New Roman"/>
          <w:sz w:val="24"/>
          <w:szCs w:val="24"/>
          <w:lang w:val="vi-VN"/>
        </w:rPr>
      </w:pPr>
      <w:r>
        <w:rPr>
          <w:rFonts w:ascii="Times New Roman" w:hAnsi="Times New Roman" w:cs="Times New Roman"/>
          <w:sz w:val="24"/>
          <w:szCs w:val="24"/>
          <w:lang w:val="vi-VN"/>
        </w:rPr>
        <w:t>B1: Đăng ký tài khoản khách hàng</w:t>
      </w:r>
      <w:r>
        <w:rPr>
          <w:rFonts w:hint="default" w:ascii="Times New Roman" w:hAnsi="Times New Roman" w:cs="Times New Roman"/>
          <w:sz w:val="24"/>
          <w:szCs w:val="24"/>
          <w:lang w:val="vi-VN"/>
        </w:rPr>
        <w:t>: Đăng ký trực tuyến trên doitac.ecofarmpay.com.</w:t>
      </w:r>
    </w:p>
    <w:p w14:paraId="44D0EA21">
      <w:pPr>
        <w:pStyle w:val="14"/>
        <w:keepNext w:val="0"/>
        <w:keepLines w:val="0"/>
        <w:pageBreakBefore w:val="0"/>
        <w:widowControl/>
        <w:kinsoku/>
        <w:wordWrap/>
        <w:overflowPunct/>
        <w:topLinePunct w:val="0"/>
        <w:autoSpaceDE/>
        <w:autoSpaceDN/>
        <w:bidi w:val="0"/>
        <w:adjustRightInd/>
        <w:snapToGrid/>
        <w:spacing w:after="40" w:line="240" w:lineRule="auto"/>
        <w:jc w:val="left"/>
        <w:textAlignment w:val="auto"/>
        <w:rPr>
          <w:rFonts w:hint="default" w:ascii="Times New Roman" w:hAnsi="Times New Roman" w:cs="Times New Roman"/>
          <w:sz w:val="24"/>
          <w:szCs w:val="24"/>
          <w:lang w:val="vi-VN"/>
        </w:rPr>
      </w:pPr>
      <w:r>
        <w:rPr>
          <w:rFonts w:ascii="Times New Roman" w:hAnsi="Times New Roman" w:cs="Times New Roman"/>
          <w:sz w:val="24"/>
          <w:szCs w:val="24"/>
          <w:lang w:val="vi-VN"/>
        </w:rPr>
        <w:t>B2: Đăng ký nhà cung cấp</w:t>
      </w:r>
      <w:r>
        <w:rPr>
          <w:rFonts w:hint="default" w:ascii="Times New Roman" w:hAnsi="Times New Roman" w:cs="Times New Roman"/>
          <w:sz w:val="24"/>
          <w:szCs w:val="24"/>
          <w:lang w:val="vi-VN"/>
        </w:rPr>
        <w:t>:</w:t>
      </w:r>
      <w:r>
        <w:rPr>
          <w:rFonts w:ascii="Times New Roman" w:hAnsi="Times New Roman" w:cs="Times New Roman"/>
          <w:sz w:val="24"/>
          <w:szCs w:val="24"/>
          <w:lang w:val="vi-VN"/>
        </w:rPr>
        <w:t xml:space="preserve"> </w:t>
      </w:r>
      <w:r>
        <w:rPr>
          <w:rFonts w:hint="default" w:ascii="Times New Roman" w:hAnsi="Times New Roman" w:cs="Times New Roman"/>
          <w:sz w:val="24"/>
          <w:szCs w:val="24"/>
          <w:lang w:val="vi-VN"/>
        </w:rPr>
        <w:t>Đ</w:t>
      </w:r>
      <w:r>
        <w:rPr>
          <w:rFonts w:ascii="Times New Roman" w:hAnsi="Times New Roman" w:cs="Times New Roman"/>
          <w:sz w:val="24"/>
          <w:szCs w:val="24"/>
          <w:lang w:val="vi-VN"/>
        </w:rPr>
        <w:t xml:space="preserve">ăng nhập tài khoản khách hàng </w:t>
      </w:r>
      <w:r>
        <w:rPr>
          <w:rFonts w:hint="default" w:ascii="Times New Roman" w:hAnsi="Times New Roman" w:cs="Times New Roman"/>
          <w:sz w:val="24"/>
          <w:szCs w:val="24"/>
          <w:lang w:val="vi-VN"/>
        </w:rPr>
        <w:t>trên web doitac</w:t>
      </w:r>
      <w:r>
        <w:rPr>
          <w:rFonts w:ascii="Times New Roman" w:hAnsi="Times New Roman" w:cs="Times New Roman"/>
          <w:sz w:val="24"/>
          <w:szCs w:val="24"/>
          <w:lang w:val="vi-VN"/>
        </w:rPr>
        <w:t>.</w:t>
      </w:r>
      <w:r>
        <w:rPr>
          <w:rFonts w:hint="default" w:ascii="Times New Roman" w:hAnsi="Times New Roman" w:cs="Times New Roman"/>
          <w:sz w:val="24"/>
          <w:szCs w:val="24"/>
          <w:lang w:val="vi-VN"/>
        </w:rPr>
        <w:t xml:space="preserve">ecofarmpay.com </w:t>
      </w:r>
      <w:r>
        <w:rPr>
          <w:rFonts w:ascii="Times New Roman" w:hAnsi="Times New Roman" w:cs="Times New Roman"/>
          <w:sz w:val="24"/>
          <w:szCs w:val="24"/>
          <w:lang w:val="vi-VN"/>
        </w:rPr>
        <w:t>để đăng ký nhà cung cấp</w:t>
      </w:r>
      <w:r>
        <w:rPr>
          <w:rFonts w:hint="default" w:ascii="Times New Roman" w:hAnsi="Times New Roman" w:cs="Times New Roman"/>
          <w:sz w:val="24"/>
          <w:szCs w:val="24"/>
          <w:lang w:val="vi-VN"/>
        </w:rPr>
        <w:t>.</w:t>
      </w:r>
    </w:p>
    <w:p w14:paraId="7AAAC92D">
      <w:pPr>
        <w:pStyle w:val="14"/>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ascii="Times New Roman" w:hAnsi="Times New Roman" w:cs="Times New Roman"/>
          <w:sz w:val="24"/>
          <w:szCs w:val="24"/>
        </w:rPr>
      </w:pPr>
      <w:r>
        <w:rPr>
          <w:rFonts w:ascii="Times New Roman" w:hAnsi="Times New Roman" w:cs="Times New Roman"/>
          <w:sz w:val="24"/>
          <w:szCs w:val="24"/>
          <w:lang w:val="vi-VN"/>
        </w:rPr>
        <w:t xml:space="preserve">B3: </w:t>
      </w:r>
      <w:r>
        <w:rPr>
          <w:rFonts w:hint="default" w:ascii="Times New Roman" w:hAnsi="Times New Roman" w:cs="Times New Roman"/>
          <w:sz w:val="24"/>
          <w:szCs w:val="24"/>
          <w:lang w:val="vi-VN"/>
        </w:rPr>
        <w:t>Doanh nghiệp c</w:t>
      </w:r>
      <w:r>
        <w:rPr>
          <w:rFonts w:ascii="Times New Roman" w:hAnsi="Times New Roman" w:cs="Times New Roman"/>
          <w:sz w:val="24"/>
          <w:szCs w:val="24"/>
          <w:lang w:val="vi-VN"/>
        </w:rPr>
        <w:t xml:space="preserve">ập nhập sản phẩm, dịch vụ lên hệ thống (thông tin sản phẩm, giá,..) </w:t>
      </w:r>
    </w:p>
    <w:p w14:paraId="148CA903">
      <w:pPr>
        <w:pStyle w:val="14"/>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ascii="Times New Roman" w:hAnsi="Times New Roman" w:cs="Times New Roman"/>
          <w:sz w:val="24"/>
          <w:szCs w:val="24"/>
        </w:rPr>
      </w:pPr>
      <w:r>
        <w:rPr>
          <w:rFonts w:ascii="Times New Roman" w:hAnsi="Times New Roman" w:cs="Times New Roman"/>
          <w:sz w:val="24"/>
          <w:szCs w:val="24"/>
          <w:lang w:val="vi-VN"/>
        </w:rPr>
        <w:t xml:space="preserve">B4: Liên hệ với bộ phận thu mua sẽ liên hệ thống nhất ( ĐT: 0793934922 ). </w:t>
      </w:r>
    </w:p>
    <w:p w14:paraId="60A884A6">
      <w:pPr>
        <w:pStyle w:val="14"/>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ascii="Times New Roman" w:hAnsi="Times New Roman" w:cs="Times New Roman"/>
          <w:sz w:val="24"/>
          <w:szCs w:val="24"/>
        </w:rPr>
      </w:pPr>
      <w:r>
        <w:rPr>
          <w:rFonts w:ascii="Times New Roman" w:hAnsi="Times New Roman" w:cs="Times New Roman"/>
          <w:sz w:val="24"/>
          <w:szCs w:val="24"/>
          <w:lang w:val="vi-VN"/>
        </w:rPr>
        <w:t xml:space="preserve">B5: Ký, đóng dấu bảng đăng ký và up lên hệ thống. </w:t>
      </w:r>
    </w:p>
    <w:p w14:paraId="47B9D0FC">
      <w:pPr>
        <w:pStyle w:val="14"/>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ascii="Times New Roman" w:hAnsi="Times New Roman" w:cs="Times New Roman"/>
          <w:sz w:val="24"/>
          <w:szCs w:val="24"/>
        </w:rPr>
      </w:pPr>
      <w:r>
        <w:rPr>
          <w:rFonts w:ascii="Times New Roman" w:hAnsi="Times New Roman" w:cs="Times New Roman"/>
          <w:sz w:val="24"/>
          <w:szCs w:val="24"/>
          <w:lang w:val="vi-VN"/>
        </w:rPr>
        <w:t xml:space="preserve">B6: Nhà cung cấp được duyệt, sản phẩm dịch vụ được siêu thị nhập hàng và bán trên </w:t>
      </w:r>
      <w:r>
        <w:rPr>
          <w:rFonts w:hint="default" w:ascii="Times New Roman" w:hAnsi="Times New Roman" w:cs="Times New Roman"/>
          <w:sz w:val="24"/>
          <w:szCs w:val="24"/>
          <w:lang w:val="vi-VN"/>
        </w:rPr>
        <w:t>thương mại điện tử ecofarmpay.com</w:t>
      </w:r>
      <w:r>
        <w:rPr>
          <w:rFonts w:ascii="Times New Roman" w:hAnsi="Times New Roman" w:cs="Times New Roman"/>
          <w:sz w:val="24"/>
          <w:szCs w:val="24"/>
          <w:lang w:val="vi-VN"/>
        </w:rPr>
        <w:t>.</w:t>
      </w:r>
    </w:p>
    <w:p w14:paraId="4EC58A72">
      <w:pPr>
        <w:spacing w:line="276" w:lineRule="auto"/>
        <w:jc w:val="both"/>
        <w:rPr>
          <w:lang w:val="vi-VN"/>
        </w:rPr>
      </w:pPr>
      <w:r>
        <w:rPr>
          <w:b/>
          <w:bCs/>
          <w:lang w:val="vi-VN"/>
        </w:rPr>
        <w:t>Chi tiết vận hàng, thanh toán:</w:t>
      </w:r>
    </w:p>
    <w:p w14:paraId="3EC0872E">
      <w:pPr>
        <w:pStyle w:val="14"/>
        <w:numPr>
          <w:ilvl w:val="0"/>
          <w:numId w:val="4"/>
        </w:numPr>
        <w:spacing w:line="276" w:lineRule="auto"/>
        <w:ind w:left="360"/>
        <w:jc w:val="both"/>
        <w:rPr>
          <w:rFonts w:ascii="Times New Roman" w:hAnsi="Times New Roman" w:cs="Times New Roman"/>
          <w:sz w:val="24"/>
          <w:szCs w:val="24"/>
        </w:rPr>
      </w:pPr>
      <w:r>
        <w:rPr>
          <w:rFonts w:hint="default" w:ascii="Times New Roman" w:hAnsi="Times New Roman" w:cs="Times New Roman"/>
          <w:sz w:val="24"/>
          <w:szCs w:val="24"/>
          <w:lang w:val="vi-VN"/>
        </w:rPr>
        <w:t xml:space="preserve">Sau khi Nhà cung câp, sản phẩm được duyệt, việc bán hàng chính thức triển khai trên hệ thống Ecofarm Pay. Lúc này sản phẩm của nhà cung cấp sẽ được hiển thị trên trang web ecofarmpay.com và kho hàng siêu thị Ecofarm Mart. </w:t>
      </w:r>
    </w:p>
    <w:p w14:paraId="66F1F01F">
      <w:pPr>
        <w:pStyle w:val="14"/>
        <w:numPr>
          <w:ilvl w:val="0"/>
          <w:numId w:val="4"/>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Khi </w:t>
      </w:r>
      <w:r>
        <w:rPr>
          <w:rFonts w:hint="default" w:ascii="Times New Roman" w:hAnsi="Times New Roman" w:cs="Times New Roman"/>
          <w:sz w:val="24"/>
          <w:szCs w:val="24"/>
          <w:lang w:val="vi-VN"/>
        </w:rPr>
        <w:t>siêu thị đặt</w:t>
      </w:r>
      <w:r>
        <w:rPr>
          <w:rFonts w:ascii="Times New Roman" w:hAnsi="Times New Roman" w:cs="Times New Roman"/>
          <w:sz w:val="24"/>
          <w:szCs w:val="24"/>
        </w:rPr>
        <w:t xml:space="preserve"> hàng, hệ thống sẽ tự động thông báo bằng tin nhắn sms đến số điện thoại đăng ký của NCC. Nhà cung cấp (NCC) đăng nhập và hệ thống kiểm tra thông tin đơn hàng và chuẩn bị hàng. Đơn vị vận chuyển của Ecofarm Pay liên hệ đến lấy hàng và đi giao cho người </w:t>
      </w:r>
      <w:r>
        <w:rPr>
          <w:rFonts w:hint="default" w:ascii="Times New Roman" w:hAnsi="Times New Roman" w:cs="Times New Roman"/>
          <w:sz w:val="24"/>
          <w:szCs w:val="24"/>
          <w:lang w:val="vi-VN"/>
        </w:rPr>
        <w:t>mua</w:t>
      </w:r>
      <w:r>
        <w:rPr>
          <w:rFonts w:ascii="Times New Roman" w:hAnsi="Times New Roman" w:cs="Times New Roman"/>
          <w:sz w:val="24"/>
          <w:szCs w:val="24"/>
        </w:rPr>
        <w:t xml:space="preserve">.   </w:t>
      </w:r>
    </w:p>
    <w:p w14:paraId="693D281A">
      <w:pPr>
        <w:pStyle w:val="14"/>
        <w:numPr>
          <w:ilvl w:val="0"/>
          <w:numId w:val="4"/>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Thời gian nhận tiền mua hàng: </w:t>
      </w:r>
      <w:r>
        <w:rPr>
          <w:rFonts w:ascii="Times New Roman" w:hAnsi="Times New Roman" w:cs="Times New Roman"/>
          <w:sz w:val="24"/>
          <w:szCs w:val="24"/>
          <w:lang w:val="vi-VN"/>
        </w:rPr>
        <w:t>Nhà cung cấp sẽ nhập được tiền hàng sau</w:t>
      </w:r>
      <w:r>
        <w:rPr>
          <w:rFonts w:ascii="Times New Roman" w:hAnsi="Times New Roman" w:cs="Times New Roman"/>
          <w:sz w:val="24"/>
          <w:szCs w:val="24"/>
        </w:rPr>
        <w:t xml:space="preserve"> 7 ngày kể từ ngày </w:t>
      </w:r>
      <w:r>
        <w:rPr>
          <w:rFonts w:hint="default" w:ascii="Times New Roman" w:hAnsi="Times New Roman" w:cs="Times New Roman"/>
          <w:sz w:val="24"/>
          <w:szCs w:val="24"/>
          <w:lang w:val="vi-VN"/>
        </w:rPr>
        <w:t xml:space="preserve">người mua </w:t>
      </w:r>
      <w:r>
        <w:rPr>
          <w:rFonts w:ascii="Times New Roman" w:hAnsi="Times New Roman" w:cs="Times New Roman"/>
          <w:sz w:val="24"/>
          <w:szCs w:val="24"/>
        </w:rPr>
        <w:t xml:space="preserve">nhận hàng (đã giao hàng) đối với người mua là khách lẻ và </w:t>
      </w:r>
      <w:r>
        <w:rPr>
          <w:rFonts w:ascii="Times New Roman" w:hAnsi="Times New Roman" w:cs="Times New Roman"/>
          <w:sz w:val="24"/>
          <w:szCs w:val="24"/>
          <w:lang w:val="vi-VN"/>
        </w:rPr>
        <w:t>sau</w:t>
      </w:r>
      <w:r>
        <w:rPr>
          <w:rFonts w:ascii="Times New Roman" w:hAnsi="Times New Roman" w:cs="Times New Roman"/>
          <w:sz w:val="24"/>
          <w:szCs w:val="24"/>
        </w:rPr>
        <w:t xml:space="preserve"> 30 ngày đối với siêu thị </w:t>
      </w:r>
      <w:r>
        <w:rPr>
          <w:rFonts w:ascii="Times New Roman" w:hAnsi="Times New Roman" w:cs="Times New Roman"/>
          <w:sz w:val="24"/>
          <w:szCs w:val="24"/>
          <w:lang w:val="vi-VN"/>
        </w:rPr>
        <w:t>nhập</w:t>
      </w:r>
      <w:r>
        <w:rPr>
          <w:rFonts w:ascii="Times New Roman" w:hAnsi="Times New Roman" w:cs="Times New Roman"/>
          <w:sz w:val="24"/>
          <w:szCs w:val="24"/>
        </w:rPr>
        <w:t xml:space="preserve"> hàng. Người mua được quyền đổi trả nếu sản phẩm bị lỗi do nhà sản xuất hoặc không đúng với thông tin NCC đăng quảng cáo trên trang thương mại điện tử ecofarmpay.com. Hết thời hạn 7 ngày người mua</w:t>
      </w:r>
      <w:r>
        <w:rPr>
          <w:rFonts w:ascii="Times New Roman" w:hAnsi="Times New Roman" w:cs="Times New Roman"/>
          <w:sz w:val="24"/>
          <w:szCs w:val="24"/>
          <w:lang w:val="vi-VN"/>
        </w:rPr>
        <w:t xml:space="preserve"> lẻ và 30 ngày đối với siêu thị nhập hàng</w:t>
      </w:r>
      <w:r>
        <w:rPr>
          <w:rFonts w:ascii="Times New Roman" w:hAnsi="Times New Roman" w:cs="Times New Roman"/>
          <w:sz w:val="24"/>
          <w:szCs w:val="24"/>
        </w:rPr>
        <w:t xml:space="preserve"> không còn quyền đổi trả và tiền mua hàng sẽ được trả về tài khoản của nhà cung cấp theo quy định.</w:t>
      </w:r>
    </w:p>
    <w:p w14:paraId="65B61743">
      <w:pPr>
        <w:pStyle w:val="14"/>
        <w:numPr>
          <w:ilvl w:val="0"/>
          <w:numId w:val="4"/>
        </w:numPr>
        <w:spacing w:after="4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Đối soát tiền hàng: Lệnh rút tiền ngân hàng sẽ được thực hiện tất cả các ngày trong </w:t>
      </w:r>
      <w:r>
        <w:rPr>
          <w:rFonts w:ascii="Times New Roman" w:hAnsi="Times New Roman" w:cs="Times New Roman"/>
          <w:sz w:val="24"/>
          <w:szCs w:val="24"/>
          <w:lang w:val="vi-VN"/>
        </w:rPr>
        <w:t>tuần</w:t>
      </w:r>
      <w:r>
        <w:rPr>
          <w:rFonts w:ascii="Times New Roman" w:hAnsi="Times New Roman" w:cs="Times New Roman"/>
          <w:sz w:val="24"/>
          <w:szCs w:val="24"/>
        </w:rPr>
        <w:t xml:space="preserve"> (trừ thứ 7, chủ nhật, lễ, Tết) và với số tiền tối thiểu là 1,000 000đ (một triệu đồng chẵn) và tối đa là nhỏ hơn 10,000 000đ</w:t>
      </w:r>
      <w:r>
        <w:rPr>
          <w:rFonts w:ascii="Times New Roman" w:hAnsi="Times New Roman" w:cs="Times New Roman"/>
          <w:sz w:val="24"/>
          <w:szCs w:val="24"/>
          <w:lang w:val="vi-VN"/>
        </w:rPr>
        <w:t xml:space="preserve">. </w:t>
      </w:r>
      <w:r>
        <w:rPr>
          <w:rFonts w:ascii="Times New Roman" w:hAnsi="Times New Roman" w:cs="Times New Roman"/>
          <w:sz w:val="24"/>
          <w:szCs w:val="24"/>
        </w:rPr>
        <w:t>Trong thời gian 72 giờ kể từ khi lệnh rút tiền thực hiện thì tiền sẽ về tài khoản ngân hàng của Nhà cung cấp.</w:t>
      </w:r>
      <w:r>
        <w:rPr>
          <w:rFonts w:hint="default" w:ascii="Times New Roman" w:hAnsi="Times New Roman" w:cs="Times New Roman"/>
          <w:sz w:val="24"/>
          <w:szCs w:val="24"/>
          <w:lang w:val="vi-VN"/>
        </w:rPr>
        <w:t xml:space="preserve"> (</w:t>
      </w:r>
      <w:r>
        <w:rPr>
          <w:rFonts w:ascii="Times New Roman" w:hAnsi="Times New Roman"/>
          <w:sz w:val="24"/>
          <w:szCs w:val="24"/>
        </w:rPr>
        <w:t xml:space="preserve">Số tiền yêu cầu rút </w:t>
      </w:r>
      <w:r>
        <w:rPr>
          <w:rFonts w:ascii="Times New Roman" w:hAnsi="Times New Roman"/>
          <w:sz w:val="24"/>
          <w:szCs w:val="24"/>
          <w:lang w:val="vi-VN"/>
        </w:rPr>
        <w:t xml:space="preserve">ngân hàng </w:t>
      </w:r>
      <w:r>
        <w:rPr>
          <w:rFonts w:ascii="Times New Roman" w:hAnsi="Times New Roman"/>
          <w:sz w:val="24"/>
          <w:szCs w:val="24"/>
        </w:rPr>
        <w:t>trùng với số tiền ghi trên hóa mua đơn hàng</w:t>
      </w:r>
      <w:r>
        <w:rPr>
          <w:rFonts w:hint="default" w:ascii="Times New Roman" w:hAnsi="Times New Roman"/>
          <w:sz w:val="24"/>
          <w:szCs w:val="24"/>
          <w:lang w:val="vi-VN"/>
        </w:rPr>
        <w:t>)</w:t>
      </w:r>
      <w:r>
        <w:rPr>
          <w:rFonts w:ascii="Times New Roman" w:hAnsi="Times New Roman"/>
          <w:sz w:val="24"/>
          <w:szCs w:val="24"/>
        </w:rPr>
        <w:t xml:space="preserve">. </w:t>
      </w:r>
    </w:p>
    <w:p w14:paraId="22D2C116">
      <w:pPr>
        <w:pStyle w:val="14"/>
        <w:numPr>
          <w:ilvl w:val="0"/>
          <w:numId w:val="4"/>
        </w:numPr>
        <w:spacing w:after="4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Giá nhập cho Ecofarm Pay được ghi trên bảng đăng ký NCC </w:t>
      </w:r>
      <w:r>
        <w:rPr>
          <w:rFonts w:ascii="Times New Roman" w:hAnsi="Times New Roman" w:cs="Times New Roman"/>
          <w:sz w:val="24"/>
          <w:szCs w:val="24"/>
          <w:lang w:val="vi-VN"/>
        </w:rPr>
        <w:t>là g</w:t>
      </w:r>
      <w:r>
        <w:rPr>
          <w:rFonts w:ascii="Times New Roman" w:hAnsi="Times New Roman" w:cs="Times New Roman"/>
          <w:sz w:val="24"/>
          <w:szCs w:val="24"/>
        </w:rPr>
        <w:t>iá đã bao gồm VAT: N</w:t>
      </w:r>
      <w:r>
        <w:rPr>
          <w:rFonts w:ascii="Times New Roman" w:hAnsi="Times New Roman" w:cs="Times New Roman"/>
          <w:sz w:val="24"/>
          <w:szCs w:val="24"/>
          <w:lang w:val="vi-VN"/>
        </w:rPr>
        <w:t>hà cung cấp</w:t>
      </w:r>
      <w:r>
        <w:rPr>
          <w:rFonts w:ascii="Times New Roman" w:hAnsi="Times New Roman" w:cs="Times New Roman"/>
          <w:sz w:val="24"/>
          <w:szCs w:val="24"/>
        </w:rPr>
        <w:t xml:space="preserve"> xuất hóa đơn </w:t>
      </w:r>
      <w:r>
        <w:rPr>
          <w:rFonts w:ascii="Times New Roman" w:hAnsi="Times New Roman" w:cs="Times New Roman"/>
          <w:sz w:val="24"/>
          <w:szCs w:val="24"/>
          <w:lang w:val="vi-VN"/>
        </w:rPr>
        <w:t>VAT khi</w:t>
      </w:r>
      <w:r>
        <w:rPr>
          <w:rFonts w:ascii="Times New Roman" w:hAnsi="Times New Roman" w:cs="Times New Roman"/>
          <w:sz w:val="24"/>
          <w:szCs w:val="24"/>
        </w:rPr>
        <w:t xml:space="preserve"> đơn hàng phát sinh.  </w:t>
      </w:r>
    </w:p>
    <w:p w14:paraId="71CF4486">
      <w:pPr>
        <w:pStyle w:val="14"/>
        <w:numPr>
          <w:ilvl w:val="0"/>
          <w:numId w:val="4"/>
        </w:numPr>
        <w:spacing w:after="4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Giá sản phẩm đăng bán trên hệ thống ecofarmpay.com và Ecofarm Mart cho người dùng đã bao gồm VAT và được bên Ecofarm Pay cân đối đưa ra dựa trên giá bán đề suất, giá niêm yết. </w:t>
      </w:r>
    </w:p>
    <w:p w14:paraId="14546C28">
      <w:pPr>
        <w:pStyle w:val="14"/>
        <w:numPr>
          <w:ilvl w:val="0"/>
          <w:numId w:val="4"/>
        </w:numPr>
        <w:spacing w:after="4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Thông tin xuất hóa đơn: </w:t>
      </w:r>
    </w:p>
    <w:p w14:paraId="5C7FC565">
      <w:pPr>
        <w:pStyle w:val="14"/>
        <w:spacing w:after="40" w:line="276" w:lineRule="auto"/>
        <w:ind w:left="314" w:leftChars="131" w:firstLine="163" w:firstLineChars="68"/>
        <w:jc w:val="both"/>
        <w:rPr>
          <w:rFonts w:ascii="Times New Roman" w:hAnsi="Times New Roman"/>
          <w:sz w:val="24"/>
          <w:szCs w:val="24"/>
        </w:rPr>
      </w:pPr>
      <w:r>
        <w:rPr>
          <w:rFonts w:ascii="Times New Roman" w:hAnsi="Times New Roman" w:cs="Times New Roman"/>
          <w:sz w:val="24"/>
          <w:szCs w:val="24"/>
        </w:rPr>
        <w:t xml:space="preserve">- Đơn vị mua hàng: Công ty cổ phần tập đoàn Ecofarm Pay, MST: </w:t>
      </w:r>
      <w:r>
        <w:rPr>
          <w:rFonts w:ascii="Times New Roman" w:hAnsi="Times New Roman"/>
          <w:sz w:val="24"/>
          <w:szCs w:val="24"/>
        </w:rPr>
        <w:t>0110046945.</w:t>
      </w:r>
    </w:p>
    <w:p w14:paraId="17F526F4">
      <w:pPr>
        <w:pStyle w:val="14"/>
        <w:spacing w:after="40" w:line="276" w:lineRule="auto"/>
        <w:ind w:left="314" w:leftChars="131" w:firstLine="163" w:firstLineChars="68"/>
        <w:jc w:val="both"/>
        <w:rPr>
          <w:rFonts w:ascii="Times New Roman" w:hAnsi="Times New Roman"/>
          <w:sz w:val="24"/>
          <w:szCs w:val="24"/>
        </w:rPr>
      </w:pPr>
      <w:r>
        <w:rPr>
          <w:rFonts w:ascii="Times New Roman" w:hAnsi="Times New Roman"/>
          <w:sz w:val="24"/>
          <w:szCs w:val="24"/>
        </w:rPr>
        <w:t>- Người mua hàng: Tên khách hàng</w:t>
      </w:r>
      <w:r>
        <w:rPr>
          <w:rFonts w:ascii="Times New Roman" w:hAnsi="Times New Roman"/>
          <w:sz w:val="24"/>
          <w:szCs w:val="24"/>
          <w:lang w:val="vi-VN"/>
        </w:rPr>
        <w:t>, siêu thị</w:t>
      </w:r>
      <w:r>
        <w:rPr>
          <w:rFonts w:ascii="Times New Roman" w:hAnsi="Times New Roman"/>
          <w:sz w:val="24"/>
          <w:szCs w:val="24"/>
        </w:rPr>
        <w:t xml:space="preserve"> + mã đơn hàng</w:t>
      </w:r>
    </w:p>
    <w:p w14:paraId="278E3D67">
      <w:pPr>
        <w:pStyle w:val="14"/>
        <w:spacing w:after="40" w:line="276" w:lineRule="auto"/>
        <w:ind w:left="314" w:leftChars="131" w:firstLine="163" w:firstLineChars="68"/>
        <w:jc w:val="both"/>
        <w:rPr>
          <w:rFonts w:ascii="Times New Roman" w:hAnsi="Times New Roman"/>
          <w:sz w:val="24"/>
          <w:szCs w:val="24"/>
        </w:rPr>
      </w:pPr>
      <w:r>
        <w:rPr>
          <w:rFonts w:ascii="Times New Roman" w:hAnsi="Times New Roman"/>
          <w:sz w:val="24"/>
          <w:szCs w:val="24"/>
        </w:rPr>
        <w:t xml:space="preserve">- Địa chỉ: 06 Nguyễn Công Trứ, phường Phạm Đình Hổ, quận Hai Bà Trưng, Hà Nội. </w:t>
      </w:r>
    </w:p>
    <w:p w14:paraId="1CEA5D6F">
      <w:pPr>
        <w:pStyle w:val="14"/>
        <w:tabs>
          <w:tab w:val="left" w:pos="8320"/>
        </w:tabs>
        <w:spacing w:line="360" w:lineRule="auto"/>
        <w:ind w:left="0" w:firstLine="480" w:firstLineChars="200"/>
        <w:jc w:val="both"/>
        <w:rPr>
          <w:rFonts w:ascii="Times New Roman" w:hAnsi="Times New Roman"/>
          <w:sz w:val="24"/>
          <w:szCs w:val="24"/>
        </w:rPr>
      </w:pPr>
      <w:r>
        <w:rPr>
          <w:rFonts w:ascii="Times New Roman" w:hAnsi="Times New Roman"/>
          <w:sz w:val="24"/>
          <w:szCs w:val="24"/>
        </w:rPr>
        <w:t xml:space="preserve">- Mail nhận hóa đơn: </w:t>
      </w:r>
      <w:r>
        <w:fldChar w:fldCharType="begin"/>
      </w:r>
      <w:r>
        <w:instrText xml:space="preserve"> HYPERLINK "mailto:ketoan.ecofarmpay@gmail.com" </w:instrText>
      </w:r>
      <w:r>
        <w:fldChar w:fldCharType="separate"/>
      </w:r>
      <w:r>
        <w:rPr>
          <w:rStyle w:val="6"/>
          <w:rFonts w:ascii="Times New Roman" w:hAnsi="Times New Roman"/>
          <w:sz w:val="24"/>
          <w:szCs w:val="24"/>
        </w:rPr>
        <w:t>ketoan.ecofarmpay@gmail.com</w:t>
      </w:r>
      <w:r>
        <w:rPr>
          <w:rStyle w:val="6"/>
          <w:rFonts w:ascii="Times New Roman" w:hAnsi="Times New Roman"/>
          <w:sz w:val="24"/>
          <w:szCs w:val="24"/>
        </w:rPr>
        <w:fldChar w:fldCharType="end"/>
      </w:r>
      <w:r>
        <w:rPr>
          <w:rFonts w:ascii="Times New Roman" w:hAnsi="Times New Roman"/>
          <w:sz w:val="24"/>
          <w:szCs w:val="24"/>
        </w:rPr>
        <w:t xml:space="preserve"> -  </w:t>
      </w:r>
      <w:r>
        <w:fldChar w:fldCharType="begin"/>
      </w:r>
      <w:r>
        <w:instrText xml:space="preserve"> HYPERLINK "mailto:qlbh.ecofarmpay@gmail.com" </w:instrText>
      </w:r>
      <w:r>
        <w:fldChar w:fldCharType="separate"/>
      </w:r>
      <w:r>
        <w:rPr>
          <w:rStyle w:val="6"/>
          <w:rFonts w:ascii="Times New Roman" w:hAnsi="Times New Roman"/>
          <w:sz w:val="24"/>
          <w:szCs w:val="24"/>
        </w:rPr>
        <w:t>qlbh.ecofarmpay@gmail.com</w:t>
      </w:r>
      <w:r>
        <w:rPr>
          <w:rStyle w:val="6"/>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tab/>
      </w:r>
    </w:p>
    <w:p w14:paraId="0F7E909A">
      <w:pPr>
        <w:pStyle w:val="14"/>
        <w:numPr>
          <w:ilvl w:val="0"/>
          <w:numId w:val="4"/>
        </w:numPr>
        <w:spacing w:after="40" w:line="276" w:lineRule="auto"/>
        <w:ind w:left="360"/>
        <w:jc w:val="both"/>
        <w:rPr>
          <w:rFonts w:ascii="Times New Roman" w:hAnsi="Times New Roman"/>
          <w:sz w:val="24"/>
          <w:szCs w:val="24"/>
        </w:rPr>
      </w:pPr>
      <w:r>
        <w:rPr>
          <w:rFonts w:hint="default" w:ascii="Times New Roman" w:hAnsi="Times New Roman"/>
          <w:sz w:val="24"/>
          <w:szCs w:val="24"/>
          <w:lang w:val="vi-VN"/>
        </w:rPr>
        <w:t xml:space="preserve">Nhà cung cấp giao nhận đơn hàng đúng theo quy trình quy định. </w:t>
      </w:r>
      <w:r>
        <w:rPr>
          <w:rFonts w:hint="default" w:ascii="Times New Roman" w:hAnsi="Times New Roman" w:cs="Times New Roman"/>
          <w:sz w:val="24"/>
          <w:szCs w:val="24"/>
          <w:lang w:val="vi-VN"/>
        </w:rPr>
        <w:t>Ecofarm Pay chỉ đối soát thanh toán đơn hàng có trên hệ thống và không chịu trách nhiệm với bất kỳ vấn đề nào khác.</w:t>
      </w:r>
      <w:r>
        <w:rPr>
          <w:rFonts w:ascii="Times New Roman" w:hAnsi="Times New Roman" w:cs="Times New Roman"/>
          <w:sz w:val="24"/>
          <w:szCs w:val="24"/>
        </w:rPr>
        <w:t xml:space="preserve">  </w:t>
      </w:r>
    </w:p>
    <w:p w14:paraId="08EF747B">
      <w:pPr>
        <w:pStyle w:val="14"/>
        <w:numPr>
          <w:ilvl w:val="0"/>
          <w:numId w:val="1"/>
        </w:numPr>
        <w:spacing w:before="120" w:beforeLines="50" w:after="120" w:line="240" w:lineRule="auto"/>
        <w:ind w:left="240" w:hanging="86"/>
        <w:rPr>
          <w:rFonts w:ascii="Times New Roman" w:hAnsi="Times New Roman" w:cs="Times New Roman"/>
          <w:b/>
          <w:bCs/>
          <w:sz w:val="24"/>
          <w:szCs w:val="24"/>
        </w:rPr>
      </w:pPr>
      <w:r>
        <w:rPr>
          <w:rFonts w:ascii="Times New Roman" w:hAnsi="Times New Roman" w:cs="Times New Roman"/>
          <w:b/>
          <w:bCs/>
          <w:sz w:val="24"/>
          <w:szCs w:val="24"/>
        </w:rPr>
        <w:t>VAI TRÒ VÀ QUYỀN LỢI NHÀ CUNG CẤP (NCC)</w:t>
      </w:r>
    </w:p>
    <w:tbl>
      <w:tblPr>
        <w:tblStyle w:val="3"/>
        <w:tblW w:w="1016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160"/>
        <w:gridCol w:w="2300"/>
        <w:gridCol w:w="5700"/>
      </w:tblGrid>
      <w:tr w14:paraId="0DCB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2160" w:type="dxa"/>
            <w:shd w:val="clear" w:color="auto" w:fill="FFFFFF"/>
            <w:vAlign w:val="center"/>
          </w:tcPr>
          <w:p w14:paraId="13F66AEA">
            <w:pPr>
              <w:jc w:val="center"/>
              <w:rPr>
                <w:rFonts w:ascii="Roboto" w:hAnsi="Roboto" w:eastAsia="Times New Roman"/>
                <w:b/>
                <w:color w:val="FF0000"/>
                <w:sz w:val="26"/>
                <w:szCs w:val="26"/>
                <w:lang w:val="fr-FR"/>
              </w:rPr>
            </w:pPr>
            <w:r>
              <w:rPr>
                <w:rFonts w:ascii="Roboto" w:hAnsi="Roboto" w:eastAsia="Times New Roman"/>
                <w:b/>
                <w:color w:val="FF0000"/>
                <w:sz w:val="26"/>
                <w:szCs w:val="26"/>
                <w:lang w:val="fr-FR"/>
              </w:rPr>
              <w:t xml:space="preserve">Vai trò </w:t>
            </w:r>
          </w:p>
          <w:p w14:paraId="5369ABC0">
            <w:pPr>
              <w:jc w:val="center"/>
              <w:rPr>
                <w:rFonts w:ascii="Roboto" w:hAnsi="Roboto" w:eastAsia="Times New Roman"/>
                <w:b/>
                <w:color w:val="FF0000"/>
                <w:sz w:val="26"/>
                <w:szCs w:val="26"/>
                <w:lang w:val="fr-FR"/>
              </w:rPr>
            </w:pPr>
          </w:p>
        </w:tc>
        <w:tc>
          <w:tcPr>
            <w:tcW w:w="2300" w:type="dxa"/>
            <w:shd w:val="clear" w:color="auto" w:fill="FFFFFF"/>
            <w:vAlign w:val="center"/>
          </w:tcPr>
          <w:p w14:paraId="6731FEB5">
            <w:pPr>
              <w:jc w:val="center"/>
              <w:rPr>
                <w:rFonts w:ascii="Roboto" w:hAnsi="Roboto" w:eastAsia="Times New Roman"/>
                <w:b/>
                <w:color w:val="FF0000"/>
                <w:sz w:val="26"/>
                <w:szCs w:val="26"/>
              </w:rPr>
            </w:pPr>
            <w:r>
              <w:rPr>
                <w:rFonts w:ascii="Roboto" w:hAnsi="Roboto" w:eastAsia="Times New Roman"/>
                <w:b/>
                <w:color w:val="FF0000"/>
                <w:sz w:val="26"/>
                <w:szCs w:val="26"/>
              </w:rPr>
              <w:t>Phạm vi</w:t>
            </w:r>
          </w:p>
          <w:p w14:paraId="32B81A67">
            <w:pPr>
              <w:jc w:val="center"/>
              <w:rPr>
                <w:rFonts w:ascii="Roboto" w:hAnsi="Roboto" w:eastAsia="Times New Roman"/>
                <w:b/>
                <w:color w:val="FF0000"/>
                <w:sz w:val="26"/>
                <w:szCs w:val="26"/>
              </w:rPr>
            </w:pPr>
            <w:r>
              <w:rPr>
                <w:rFonts w:ascii="Roboto" w:hAnsi="Roboto" w:eastAsia="Times New Roman"/>
                <w:b/>
                <w:color w:val="FF0000"/>
                <w:sz w:val="26"/>
                <w:szCs w:val="26"/>
              </w:rPr>
              <w:t> hợp tác</w:t>
            </w:r>
          </w:p>
        </w:tc>
        <w:tc>
          <w:tcPr>
            <w:tcW w:w="5700" w:type="dxa"/>
            <w:shd w:val="clear" w:color="auto" w:fill="FFFFFF"/>
            <w:vAlign w:val="center"/>
          </w:tcPr>
          <w:p w14:paraId="3F4336AF">
            <w:pPr>
              <w:jc w:val="center"/>
              <w:rPr>
                <w:rFonts w:ascii="Roboto" w:hAnsi="Roboto" w:eastAsia="Times New Roman"/>
                <w:b/>
                <w:color w:val="FF0000"/>
                <w:sz w:val="26"/>
                <w:szCs w:val="26"/>
              </w:rPr>
            </w:pPr>
            <w:r>
              <w:rPr>
                <w:rFonts w:ascii="Roboto" w:hAnsi="Roboto" w:eastAsia="Times New Roman"/>
                <w:b/>
                <w:color w:val="FF0000"/>
                <w:sz w:val="26"/>
                <w:szCs w:val="26"/>
              </w:rPr>
              <w:t xml:space="preserve">Quyền lợi </w:t>
            </w:r>
          </w:p>
          <w:p w14:paraId="509CF732">
            <w:pPr>
              <w:jc w:val="center"/>
              <w:rPr>
                <w:rFonts w:ascii="Roboto" w:hAnsi="Roboto" w:eastAsia="Times New Roman"/>
                <w:b/>
                <w:color w:val="FF0000"/>
                <w:sz w:val="26"/>
                <w:szCs w:val="26"/>
              </w:rPr>
            </w:pPr>
            <w:r>
              <w:rPr>
                <w:rFonts w:ascii="Roboto" w:hAnsi="Roboto" w:eastAsia="Times New Roman"/>
                <w:b/>
                <w:color w:val="FF0000"/>
                <w:sz w:val="26"/>
                <w:szCs w:val="26"/>
              </w:rPr>
              <w:t>Nhà cung cấp (NCC)</w:t>
            </w:r>
          </w:p>
        </w:tc>
      </w:tr>
      <w:tr w14:paraId="1B0A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5" w:hRule="atLeast"/>
        </w:trPr>
        <w:tc>
          <w:tcPr>
            <w:tcW w:w="2160" w:type="dxa"/>
            <w:shd w:val="clear" w:color="auto" w:fill="FFFFFF"/>
            <w:vAlign w:val="top"/>
          </w:tcPr>
          <w:p w14:paraId="48D195E0">
            <w:pPr>
              <w:spacing w:after="60"/>
              <w:ind w:firstLine="120" w:firstLineChars="50"/>
              <w:jc w:val="left"/>
              <w:rPr>
                <w:rFonts w:hint="default" w:ascii="Roboto" w:hAnsi="Roboto" w:eastAsia="Times New Roman"/>
                <w:bCs/>
                <w:color w:val="333333"/>
                <w:lang w:val="vi-VN"/>
              </w:rPr>
            </w:pPr>
            <w:r>
              <w:rPr>
                <w:rFonts w:hint="default" w:ascii="Roboto" w:hAnsi="Roboto" w:eastAsia="Times New Roman"/>
                <w:bCs/>
                <w:color w:val="333333"/>
                <w:lang w:val="vi-VN"/>
              </w:rPr>
              <w:t xml:space="preserve">Hợp tác cung cấp sản phẩm trong chuỗi siêu thị Ecofarm Mart và bán hàng trên ecofarmpay.com. </w:t>
            </w:r>
            <w:r>
              <w:rPr>
                <w:rFonts w:ascii="Roboto" w:hAnsi="Roboto" w:eastAsia="Times New Roman"/>
                <w:bCs/>
                <w:color w:val="333333"/>
              </w:rPr>
              <w:t>Nhằm tạo điều kiện tốt nhất để sản phẩm của nhà cung cấp có thể tiếp cận đến khách hàng một cách hiệu quả. Đồng thời góp phần phát triển bền vững hệ thống siêu thị Ecofarm</w:t>
            </w:r>
            <w:r>
              <w:rPr>
                <w:rFonts w:hint="default" w:ascii="Roboto" w:hAnsi="Roboto" w:eastAsia="Times New Roman"/>
                <w:bCs/>
                <w:color w:val="333333"/>
                <w:lang w:val="vi-VN"/>
              </w:rPr>
              <w:t xml:space="preserve"> </w:t>
            </w:r>
            <w:r>
              <w:rPr>
                <w:rFonts w:ascii="Roboto" w:hAnsi="Roboto" w:eastAsia="Times New Roman"/>
                <w:bCs/>
                <w:color w:val="333333"/>
              </w:rPr>
              <w:t>Mart</w:t>
            </w:r>
            <w:r>
              <w:rPr>
                <w:rFonts w:hint="default" w:ascii="Roboto" w:hAnsi="Roboto" w:eastAsia="Times New Roman"/>
                <w:bCs/>
                <w:color w:val="333333"/>
                <w:lang w:val="vi-VN"/>
              </w:rPr>
              <w:t>.</w:t>
            </w:r>
          </w:p>
          <w:p w14:paraId="7F268A85">
            <w:pPr>
              <w:spacing w:after="60"/>
              <w:jc w:val="left"/>
              <w:rPr>
                <w:rFonts w:ascii="Roboto" w:hAnsi="Roboto" w:eastAsia="Times New Roman"/>
                <w:color w:val="333333"/>
              </w:rPr>
            </w:pPr>
            <w:r>
              <w:rPr>
                <w:rFonts w:hint="default" w:ascii="Roboto" w:hAnsi="Roboto" w:eastAsia="Times New Roman"/>
                <w:bCs/>
                <w:color w:val="333333"/>
                <w:lang w:val="vi-VN"/>
              </w:rPr>
              <w:t>Đ</w:t>
            </w:r>
            <w:r>
              <w:rPr>
                <w:rFonts w:ascii="Roboto" w:hAnsi="Roboto" w:eastAsia="Times New Roman"/>
                <w:bCs/>
                <w:color w:val="333333"/>
              </w:rPr>
              <w:t>ẩy mạnh bán hàng trực tuyến trên trang thương mại điện tử ecofarmpay.com</w:t>
            </w:r>
            <w:r>
              <w:rPr>
                <w:rFonts w:hint="default" w:ascii="Roboto" w:hAnsi="Roboto" w:eastAsia="Times New Roman"/>
                <w:bCs/>
                <w:color w:val="333333"/>
                <w:lang w:val="vi-VN"/>
              </w:rPr>
              <w:t xml:space="preserve"> và hệ thống chuỗi cửa hàng tạp hóa, siêu thị Ecofarm Mart.</w:t>
            </w:r>
            <w:r>
              <w:rPr>
                <w:rFonts w:ascii="Roboto" w:hAnsi="Roboto" w:eastAsia="Times New Roman"/>
                <w:bCs/>
                <w:color w:val="333333"/>
              </w:rPr>
              <w:t xml:space="preserve"> </w:t>
            </w:r>
          </w:p>
        </w:tc>
        <w:tc>
          <w:tcPr>
            <w:tcW w:w="2300" w:type="dxa"/>
            <w:shd w:val="clear" w:color="auto" w:fill="FFFFFF"/>
            <w:vAlign w:val="top"/>
          </w:tcPr>
          <w:p w14:paraId="4FBC53D7">
            <w:pPr>
              <w:spacing w:after="60"/>
              <w:jc w:val="left"/>
              <w:rPr>
                <w:rFonts w:ascii="Roboto" w:hAnsi="Roboto" w:eastAsia="Times New Roman"/>
                <w:color w:val="333333"/>
              </w:rPr>
            </w:pPr>
            <w:r>
              <w:rPr>
                <w:rFonts w:hint="default" w:ascii="Roboto" w:hAnsi="Roboto" w:eastAsia="Times New Roman"/>
                <w:color w:val="333333"/>
                <w:lang w:val="vi-VN"/>
              </w:rPr>
              <w:t xml:space="preserve">- </w:t>
            </w:r>
            <w:r>
              <w:rPr>
                <w:rFonts w:ascii="Roboto" w:hAnsi="Roboto" w:eastAsia="Times New Roman"/>
                <w:color w:val="333333"/>
              </w:rPr>
              <w:t xml:space="preserve">Ecofarm Pay bán hàng </w:t>
            </w:r>
            <w:r>
              <w:rPr>
                <w:rFonts w:hint="default" w:ascii="Roboto" w:hAnsi="Roboto" w:eastAsia="Times New Roman"/>
                <w:color w:val="333333"/>
                <w:lang w:val="vi-VN"/>
              </w:rPr>
              <w:t>nhận</w:t>
            </w:r>
            <w:r>
              <w:rPr>
                <w:rFonts w:ascii="Roboto" w:hAnsi="Roboto" w:eastAsia="Times New Roman"/>
                <w:color w:val="333333"/>
              </w:rPr>
              <w:t xml:space="preserve"> chiết khấu %, có xây dựng kế hoạch kinh doanh,</w:t>
            </w:r>
            <w:r>
              <w:rPr>
                <w:rFonts w:hint="default" w:ascii="Roboto" w:hAnsi="Roboto" w:eastAsia="Times New Roman"/>
                <w:color w:val="333333"/>
                <w:lang w:val="vi-VN"/>
              </w:rPr>
              <w:t xml:space="preserve"> phân phối sản phẩm.</w:t>
            </w:r>
            <w:r>
              <w:rPr>
                <w:rFonts w:ascii="Roboto" w:hAnsi="Roboto" w:eastAsia="Times New Roman"/>
                <w:color w:val="333333"/>
              </w:rPr>
              <w:t xml:space="preserve"> </w:t>
            </w:r>
            <w:r>
              <w:rPr>
                <w:rFonts w:hint="default" w:ascii="Roboto" w:hAnsi="Roboto" w:eastAsia="Times New Roman"/>
                <w:color w:val="333333"/>
                <w:lang w:val="vi-VN"/>
              </w:rPr>
              <w:t>C</w:t>
            </w:r>
            <w:r>
              <w:rPr>
                <w:rFonts w:ascii="Roboto" w:hAnsi="Roboto" w:eastAsia="Times New Roman"/>
                <w:color w:val="333333"/>
              </w:rPr>
              <w:t>hỉ tiêu doanh số theo kế hoạch phát triển.</w:t>
            </w:r>
          </w:p>
          <w:p w14:paraId="5D117381">
            <w:pPr>
              <w:spacing w:after="60"/>
              <w:jc w:val="left"/>
              <w:rPr>
                <w:rFonts w:ascii="Roboto" w:hAnsi="Roboto" w:eastAsia="Times New Roman"/>
                <w:color w:val="333333"/>
              </w:rPr>
            </w:pPr>
            <w:r>
              <w:rPr>
                <w:rFonts w:ascii="Roboto" w:hAnsi="Roboto" w:eastAsia="Times New Roman"/>
                <w:color w:val="333333"/>
              </w:rPr>
              <w:t xml:space="preserve">- </w:t>
            </w:r>
            <w:r>
              <w:rPr>
                <w:rFonts w:hint="default" w:ascii="Roboto" w:hAnsi="Roboto" w:eastAsia="Times New Roman"/>
                <w:color w:val="333333"/>
                <w:lang w:val="vi-VN"/>
              </w:rPr>
              <w:t>Ecofarm Pay triển khai m</w:t>
            </w:r>
            <w:r>
              <w:rPr>
                <w:rFonts w:ascii="Roboto" w:hAnsi="Roboto" w:eastAsia="Times New Roman"/>
                <w:color w:val="333333"/>
              </w:rPr>
              <w:t>arketing, xây dựng thương hiệu và phát triển thị trường.</w:t>
            </w:r>
          </w:p>
          <w:p w14:paraId="6F79DBB2">
            <w:pPr>
              <w:spacing w:after="60"/>
              <w:jc w:val="left"/>
              <w:rPr>
                <w:rFonts w:ascii="Roboto" w:hAnsi="Roboto" w:eastAsia="Times New Roman"/>
                <w:color w:val="333333"/>
              </w:rPr>
            </w:pPr>
            <w:r>
              <w:rPr>
                <w:rFonts w:ascii="Roboto" w:hAnsi="Roboto" w:eastAsia="Times New Roman"/>
                <w:color w:val="333333"/>
              </w:rPr>
              <w:t xml:space="preserve">- Hợp tác đầu tư phát triển vùng trồng, </w:t>
            </w:r>
            <w:r>
              <w:rPr>
                <w:rFonts w:hint="default" w:ascii="Roboto" w:hAnsi="Roboto" w:eastAsia="Times New Roman"/>
                <w:color w:val="333333"/>
                <w:lang w:val="vi-VN"/>
              </w:rPr>
              <w:t xml:space="preserve">vùng nguyên liệu và </w:t>
            </w:r>
            <w:r>
              <w:rPr>
                <w:rFonts w:ascii="Roboto" w:hAnsi="Roboto" w:eastAsia="Times New Roman"/>
                <w:color w:val="333333"/>
              </w:rPr>
              <w:t>hợp tác sản xuất.</w:t>
            </w:r>
          </w:p>
          <w:p w14:paraId="03A9B1C2">
            <w:pPr>
              <w:spacing w:after="60"/>
              <w:jc w:val="left"/>
              <w:rPr>
                <w:rFonts w:ascii="Roboto" w:hAnsi="Roboto" w:eastAsia="Times New Roman"/>
                <w:color w:val="333333"/>
              </w:rPr>
            </w:pPr>
            <w:r>
              <w:rPr>
                <w:rFonts w:ascii="Roboto" w:hAnsi="Roboto" w:eastAsia="Times New Roman"/>
                <w:color w:val="333333"/>
              </w:rPr>
              <w:t xml:space="preserve">- </w:t>
            </w:r>
            <w:r>
              <w:rPr>
                <w:rFonts w:hint="default" w:ascii="Roboto" w:hAnsi="Roboto" w:eastAsia="Times New Roman"/>
                <w:color w:val="333333"/>
                <w:lang w:val="vi-VN"/>
              </w:rPr>
              <w:t>Doanh nghiệp nhà cung cấp là đơn vị t</w:t>
            </w:r>
            <w:r>
              <w:rPr>
                <w:rFonts w:ascii="Roboto" w:hAnsi="Roboto" w:eastAsia="Times New Roman"/>
                <w:color w:val="333333"/>
              </w:rPr>
              <w:t>ham gia đồng hành thực hiện dự án trên toàn quốc.</w:t>
            </w:r>
          </w:p>
        </w:tc>
        <w:tc>
          <w:tcPr>
            <w:tcW w:w="5700" w:type="dxa"/>
            <w:shd w:val="clear" w:color="auto" w:fill="FFFFFF"/>
            <w:vAlign w:val="top"/>
          </w:tcPr>
          <w:p w14:paraId="707EA060">
            <w:pPr>
              <w:numPr>
                <w:ilvl w:val="0"/>
                <w:numId w:val="5"/>
              </w:numPr>
              <w:spacing w:after="60"/>
              <w:jc w:val="left"/>
              <w:rPr>
                <w:rFonts w:ascii="Roboto" w:hAnsi="Roboto" w:eastAsia="Times New Roman"/>
                <w:color w:val="333333"/>
              </w:rPr>
            </w:pPr>
            <w:r>
              <w:rPr>
                <w:rFonts w:ascii="Roboto" w:hAnsi="Roboto" w:eastAsia="Times New Roman"/>
                <w:color w:val="333333"/>
              </w:rPr>
              <w:t xml:space="preserve">Sản phẩm dịch vụ đơn vị được giới thiệu </w:t>
            </w:r>
            <w:r>
              <w:rPr>
                <w:rFonts w:hint="default" w:ascii="Roboto" w:hAnsi="Roboto" w:eastAsia="Times New Roman"/>
                <w:color w:val="333333"/>
                <w:lang w:val="vi-VN"/>
              </w:rPr>
              <w:t xml:space="preserve">và </w:t>
            </w:r>
            <w:r>
              <w:rPr>
                <w:rFonts w:ascii="Roboto" w:hAnsi="Roboto" w:eastAsia="Times New Roman"/>
                <w:color w:val="333333"/>
              </w:rPr>
              <w:t>bán trên </w:t>
            </w:r>
            <w:r>
              <w:fldChar w:fldCharType="begin"/>
            </w:r>
            <w:r>
              <w:instrText xml:space="preserve"> HYPERLINK "http://ecofarmpay.com./" </w:instrText>
            </w:r>
            <w:r>
              <w:fldChar w:fldCharType="separate"/>
            </w:r>
            <w:r>
              <w:rPr>
                <w:rFonts w:ascii="Roboto" w:hAnsi="Roboto" w:eastAsia="Times New Roman"/>
                <w:color w:val="333333"/>
              </w:rPr>
              <w:t>ecofarmpay.com</w:t>
            </w:r>
            <w:r>
              <w:rPr>
                <w:rFonts w:ascii="Roboto" w:hAnsi="Roboto" w:eastAsia="Times New Roman"/>
                <w:color w:val="333333"/>
              </w:rPr>
              <w:fldChar w:fldCharType="end"/>
            </w:r>
            <w:r>
              <w:rPr>
                <w:rFonts w:hint="default" w:ascii="Roboto" w:hAnsi="Roboto" w:eastAsia="Times New Roman"/>
                <w:color w:val="333333"/>
                <w:lang w:val="vi-VN"/>
              </w:rPr>
              <w:t xml:space="preserve">. Sản phẩm doanh nghiệp có cơ hội tiếp cận hàng triệu khách hàng là người dùng là doanh nghiệp nhà cung cấp. </w:t>
            </w:r>
          </w:p>
          <w:p w14:paraId="5309ED2B">
            <w:pPr>
              <w:numPr>
                <w:ilvl w:val="0"/>
                <w:numId w:val="5"/>
              </w:numPr>
              <w:spacing w:after="60"/>
              <w:jc w:val="left"/>
              <w:rPr>
                <w:rFonts w:ascii="Roboto" w:hAnsi="Roboto" w:eastAsia="Times New Roman"/>
                <w:color w:val="333333"/>
              </w:rPr>
            </w:pPr>
            <w:r>
              <w:rPr>
                <w:rFonts w:ascii="Roboto" w:hAnsi="Roboto" w:eastAsia="Times New Roman"/>
                <w:color w:val="333333"/>
              </w:rPr>
              <w:t xml:space="preserve"> </w:t>
            </w:r>
            <w:r>
              <w:rPr>
                <w:rFonts w:hint="default" w:ascii="Roboto" w:hAnsi="Roboto" w:eastAsia="Times New Roman"/>
                <w:color w:val="333333"/>
                <w:lang w:val="vi-VN"/>
              </w:rPr>
              <w:t>Sản phẩm NCC được cập nhật lên tổng kho Ecofarm Pay và có cơ hội trưng bày và bán trong</w:t>
            </w:r>
            <w:r>
              <w:rPr>
                <w:rFonts w:ascii="Roboto" w:hAnsi="Roboto" w:eastAsia="Times New Roman"/>
                <w:color w:val="333333"/>
              </w:rPr>
              <w:t xml:space="preserve"> chuỗi cửa hàng </w:t>
            </w:r>
            <w:r>
              <w:rPr>
                <w:rFonts w:hint="default" w:ascii="Roboto" w:hAnsi="Roboto" w:eastAsia="Times New Roman"/>
                <w:color w:val="333333"/>
                <w:lang w:val="vi-VN"/>
              </w:rPr>
              <w:t>bách</w:t>
            </w:r>
            <w:r>
              <w:rPr>
                <w:rFonts w:ascii="Roboto" w:hAnsi="Roboto" w:eastAsia="Times New Roman"/>
                <w:color w:val="333333"/>
              </w:rPr>
              <w:t xml:space="preserve"> hóa, siêu thị </w:t>
            </w:r>
            <w:r>
              <w:rPr>
                <w:rFonts w:ascii="Roboto" w:hAnsi="Roboto" w:eastAsia="Times New Roman"/>
                <w:b/>
                <w:color w:val="FF0000"/>
              </w:rPr>
              <w:t>Ecofarm Mart</w:t>
            </w:r>
            <w:r>
              <w:rPr>
                <w:rFonts w:ascii="Roboto" w:hAnsi="Roboto" w:eastAsia="Times New Roman"/>
                <w:color w:val="333333"/>
              </w:rPr>
              <w:t xml:space="preserve"> toàn quốc. </w:t>
            </w:r>
          </w:p>
          <w:p w14:paraId="37BB19A1">
            <w:pPr>
              <w:numPr>
                <w:ilvl w:val="0"/>
                <w:numId w:val="5"/>
              </w:numPr>
              <w:spacing w:after="60"/>
              <w:jc w:val="left"/>
              <w:rPr>
                <w:rFonts w:ascii="Roboto" w:hAnsi="Roboto" w:eastAsia="Times New Roman"/>
                <w:color w:val="333333"/>
              </w:rPr>
            </w:pPr>
            <w:r>
              <w:rPr>
                <w:rFonts w:ascii="Roboto" w:hAnsi="Roboto" w:eastAsia="Times New Roman"/>
                <w:color w:val="333333"/>
              </w:rPr>
              <w:t>Sản phẩm</w:t>
            </w:r>
            <w:r>
              <w:rPr>
                <w:rFonts w:hint="default" w:ascii="Roboto" w:hAnsi="Roboto" w:eastAsia="Times New Roman"/>
                <w:color w:val="333333"/>
                <w:lang w:val="vi-VN"/>
              </w:rPr>
              <w:t xml:space="preserve"> Nhà cung cấp</w:t>
            </w:r>
            <w:r>
              <w:rPr>
                <w:rFonts w:ascii="Roboto" w:hAnsi="Roboto" w:eastAsia="Times New Roman"/>
                <w:color w:val="333333"/>
              </w:rPr>
              <w:t xml:space="preserve"> được </w:t>
            </w:r>
            <w:r>
              <w:rPr>
                <w:rFonts w:hint="default" w:ascii="Roboto" w:hAnsi="Roboto" w:eastAsia="Times New Roman"/>
                <w:color w:val="333333"/>
                <w:lang w:val="vi-VN"/>
              </w:rPr>
              <w:t xml:space="preserve">đăng ký </w:t>
            </w:r>
            <w:r>
              <w:rPr>
                <w:rFonts w:ascii="Roboto" w:hAnsi="Roboto" w:eastAsia="Times New Roman"/>
                <w:color w:val="333333"/>
              </w:rPr>
              <w:t>trưng bày</w:t>
            </w:r>
            <w:r>
              <w:rPr>
                <w:rFonts w:hint="default" w:ascii="Roboto" w:hAnsi="Roboto" w:eastAsia="Times New Roman"/>
                <w:color w:val="333333"/>
                <w:lang w:val="vi-VN"/>
              </w:rPr>
              <w:t>,</w:t>
            </w:r>
            <w:r>
              <w:rPr>
                <w:rFonts w:ascii="Roboto" w:hAnsi="Roboto" w:eastAsia="Times New Roman"/>
                <w:color w:val="333333"/>
              </w:rPr>
              <w:t xml:space="preserve"> giới thiệu và bán trong gian hàng </w:t>
            </w:r>
            <w:r>
              <w:rPr>
                <w:rFonts w:ascii="Roboto" w:hAnsi="Roboto" w:eastAsia="Times New Roman"/>
                <w:b/>
                <w:color w:val="FF0000"/>
              </w:rPr>
              <w:t>Ecofarm Mart</w:t>
            </w:r>
            <w:r>
              <w:rPr>
                <w:rFonts w:ascii="Roboto" w:hAnsi="Roboto" w:eastAsia="Times New Roman"/>
                <w:color w:val="333333"/>
              </w:rPr>
              <w:t> tại các Hội chợ triển lãm thương mại. (theo từng chương trình)</w:t>
            </w:r>
          </w:p>
          <w:p w14:paraId="75EE0451">
            <w:pPr>
              <w:numPr>
                <w:ilvl w:val="0"/>
                <w:numId w:val="5"/>
              </w:numPr>
              <w:spacing w:after="60"/>
              <w:jc w:val="left"/>
              <w:rPr>
                <w:rFonts w:ascii="Roboto" w:hAnsi="Roboto" w:eastAsia="Times New Roman"/>
                <w:color w:val="333333"/>
              </w:rPr>
            </w:pPr>
            <w:r>
              <w:rPr>
                <w:rFonts w:ascii="Roboto" w:hAnsi="Roboto" w:eastAsia="Times New Roman"/>
                <w:color w:val="333333"/>
              </w:rPr>
              <w:t>Được tham gia trưng bày giới thiệu, ghi hình sản phẩm, video quảng cáo miễn phí trong các sự kiện hội nghị, hội thảo và khai trương siêu thị Ecofarm Mart trên toàn quốc.</w:t>
            </w:r>
          </w:p>
          <w:p w14:paraId="3F91A038">
            <w:pPr>
              <w:spacing w:after="60"/>
              <w:jc w:val="left"/>
              <w:rPr>
                <w:rFonts w:ascii="Roboto" w:hAnsi="Roboto" w:eastAsia="Times New Roman"/>
                <w:color w:val="333333"/>
              </w:rPr>
            </w:pPr>
            <w:r>
              <w:rPr>
                <w:rFonts w:ascii="Roboto" w:hAnsi="Roboto" w:eastAsia="Times New Roman"/>
                <w:color w:val="333333"/>
              </w:rPr>
              <w:t>5. Được đăng ký đặt logo, biển quảng cáo tại các cửa hàng, siêu thị </w:t>
            </w:r>
            <w:r>
              <w:rPr>
                <w:rFonts w:ascii="Roboto" w:hAnsi="Roboto" w:eastAsia="Times New Roman"/>
                <w:b/>
                <w:color w:val="FF0000"/>
              </w:rPr>
              <w:t>Ecofarm Mart </w:t>
            </w:r>
            <w:r>
              <w:rPr>
                <w:rFonts w:ascii="Roboto" w:hAnsi="Roboto" w:eastAsia="Times New Roman"/>
                <w:color w:val="333333"/>
              </w:rPr>
              <w:t>toàn quốc.</w:t>
            </w:r>
          </w:p>
          <w:p w14:paraId="6E2E81B8">
            <w:pPr>
              <w:spacing w:after="60"/>
              <w:jc w:val="left"/>
              <w:rPr>
                <w:rFonts w:ascii="Roboto" w:hAnsi="Roboto" w:eastAsia="Times New Roman"/>
                <w:color w:val="333333"/>
              </w:rPr>
            </w:pPr>
            <w:r>
              <w:rPr>
                <w:rFonts w:ascii="Roboto" w:hAnsi="Roboto" w:eastAsia="Times New Roman"/>
                <w:color w:val="333333"/>
              </w:rPr>
              <w:t>6. Logo đơn vị được xuất hiện trên một số chương trình sự kiện và đăng tải trên trang tmđt </w:t>
            </w:r>
            <w:r>
              <w:fldChar w:fldCharType="begin"/>
            </w:r>
            <w:r>
              <w:instrText xml:space="preserve"> HYPERLINK "https://ecofarmpay.com/" </w:instrText>
            </w:r>
            <w:r>
              <w:fldChar w:fldCharType="separate"/>
            </w:r>
            <w:r>
              <w:rPr>
                <w:rFonts w:ascii="Roboto" w:hAnsi="Roboto" w:eastAsia="Times New Roman"/>
                <w:color w:val="333333"/>
              </w:rPr>
              <w:t>ecofarmpay.com</w:t>
            </w:r>
            <w:r>
              <w:rPr>
                <w:rFonts w:ascii="Roboto" w:hAnsi="Roboto" w:eastAsia="Times New Roman"/>
                <w:color w:val="333333"/>
              </w:rPr>
              <w:fldChar w:fldCharType="end"/>
            </w:r>
          </w:p>
          <w:p w14:paraId="47044F04">
            <w:pPr>
              <w:spacing w:after="60"/>
              <w:jc w:val="left"/>
              <w:rPr>
                <w:rFonts w:ascii="Roboto" w:hAnsi="Roboto" w:eastAsia="Times New Roman"/>
                <w:color w:val="333333"/>
              </w:rPr>
            </w:pPr>
            <w:r>
              <w:rPr>
                <w:rFonts w:ascii="Roboto" w:hAnsi="Roboto" w:eastAsia="Times New Roman"/>
                <w:color w:val="333333"/>
              </w:rPr>
              <w:t xml:space="preserve">7. Sản phẩm được tài trợ </w:t>
            </w:r>
            <w:r>
              <w:rPr>
                <w:rFonts w:hint="default" w:ascii="Roboto" w:hAnsi="Roboto" w:eastAsia="Times New Roman"/>
                <w:color w:val="333333"/>
                <w:lang w:val="vi-VN"/>
              </w:rPr>
              <w:t xml:space="preserve">mua </w:t>
            </w:r>
            <w:r>
              <w:rPr>
                <w:rFonts w:ascii="Roboto" w:hAnsi="Roboto" w:eastAsia="Times New Roman"/>
                <w:color w:val="333333"/>
              </w:rPr>
              <w:t>từ nguồn ngân sách của dự án tối đa là 10</w:t>
            </w:r>
            <w:r>
              <w:rPr>
                <w:rFonts w:ascii="Roboto" w:hAnsi="Roboto" w:eastAsia="Times New Roman"/>
                <w:color w:val="333333"/>
                <w:lang w:val="vi-VN"/>
              </w:rPr>
              <w:t>0</w:t>
            </w:r>
            <w:r>
              <w:rPr>
                <w:rFonts w:ascii="Roboto" w:hAnsi="Roboto" w:eastAsia="Times New Roman"/>
                <w:color w:val="333333"/>
              </w:rPr>
              <w:t xml:space="preserve"> triệu đồng/sản phẩm/khách hàng.</w:t>
            </w:r>
          </w:p>
        </w:tc>
      </w:tr>
    </w:tbl>
    <w:p w14:paraId="5AE8837D">
      <w:pPr>
        <w:tabs>
          <w:tab w:val="left" w:pos="2880"/>
          <w:tab w:val="left" w:pos="5040"/>
          <w:tab w:val="left" w:pos="7830"/>
          <w:tab w:val="left" w:pos="11520"/>
        </w:tabs>
        <w:rPr>
          <w:bCs/>
          <w:sz w:val="20"/>
          <w:szCs w:val="20"/>
        </w:rPr>
      </w:pPr>
    </w:p>
    <w:p w14:paraId="137D9620">
      <w:pPr>
        <w:keepNext w:val="0"/>
        <w:keepLines w:val="0"/>
        <w:pageBreakBefore w:val="0"/>
        <w:widowControl/>
        <w:numPr>
          <w:ilvl w:val="0"/>
          <w:numId w:val="1"/>
        </w:numPr>
        <w:tabs>
          <w:tab w:val="left" w:pos="2880"/>
          <w:tab w:val="left" w:pos="5040"/>
          <w:tab w:val="left" w:pos="7830"/>
          <w:tab w:val="left" w:pos="11520"/>
        </w:tabs>
        <w:kinsoku/>
        <w:wordWrap/>
        <w:overflowPunct/>
        <w:topLinePunct w:val="0"/>
        <w:autoSpaceDE/>
        <w:autoSpaceDN/>
        <w:bidi w:val="0"/>
        <w:adjustRightInd/>
        <w:snapToGrid/>
        <w:ind w:left="245" w:hanging="86"/>
        <w:textAlignment w:val="auto"/>
        <w:rPr>
          <w:bCs/>
        </w:rPr>
      </w:pPr>
      <w:r>
        <w:rPr>
          <w:b/>
        </w:rPr>
        <w:t xml:space="preserve">SẢN PHẨM DỊCH VỤ </w:t>
      </w:r>
    </w:p>
    <w:tbl>
      <w:tblPr>
        <w:tblStyle w:val="3"/>
        <w:tblpPr w:leftFromText="180" w:rightFromText="180" w:vertAnchor="text" w:horzAnchor="page" w:tblpX="1009" w:tblpY="373"/>
        <w:tblOverlap w:val="never"/>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659"/>
        <w:gridCol w:w="1098"/>
        <w:gridCol w:w="1906"/>
        <w:gridCol w:w="1361"/>
        <w:gridCol w:w="2310"/>
      </w:tblGrid>
      <w:tr w14:paraId="0B5D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93" w:type="dxa"/>
            <w:vAlign w:val="center"/>
          </w:tcPr>
          <w:p w14:paraId="5F4916D3">
            <w:pPr>
              <w:tabs>
                <w:tab w:val="left" w:pos="2880"/>
                <w:tab w:val="left" w:pos="5040"/>
                <w:tab w:val="left" w:pos="11520"/>
              </w:tabs>
              <w:spacing w:line="240" w:lineRule="auto"/>
              <w:jc w:val="center"/>
              <w:rPr>
                <w:b/>
                <w:bCs/>
              </w:rPr>
            </w:pPr>
            <w:r>
              <w:rPr>
                <w:b/>
                <w:bCs/>
              </w:rPr>
              <w:t>Stt</w:t>
            </w:r>
          </w:p>
        </w:tc>
        <w:tc>
          <w:tcPr>
            <w:tcW w:w="2659" w:type="dxa"/>
            <w:vAlign w:val="center"/>
          </w:tcPr>
          <w:p w14:paraId="3EC54931">
            <w:pPr>
              <w:tabs>
                <w:tab w:val="left" w:pos="2880"/>
                <w:tab w:val="left" w:pos="5040"/>
                <w:tab w:val="left" w:pos="11520"/>
              </w:tabs>
              <w:spacing w:line="240" w:lineRule="auto"/>
              <w:jc w:val="center"/>
              <w:rPr>
                <w:b/>
                <w:bCs/>
              </w:rPr>
            </w:pPr>
            <w:r>
              <w:rPr>
                <w:b/>
                <w:bCs/>
              </w:rPr>
              <w:t>Tên sản phẩm</w:t>
            </w:r>
          </w:p>
        </w:tc>
        <w:tc>
          <w:tcPr>
            <w:tcW w:w="1098" w:type="dxa"/>
            <w:vAlign w:val="center"/>
          </w:tcPr>
          <w:p w14:paraId="5DE8E5A3">
            <w:pPr>
              <w:tabs>
                <w:tab w:val="left" w:pos="2880"/>
                <w:tab w:val="left" w:pos="5040"/>
                <w:tab w:val="left" w:pos="11520"/>
              </w:tabs>
              <w:spacing w:line="240" w:lineRule="auto"/>
              <w:jc w:val="center"/>
              <w:rPr>
                <w:b/>
                <w:bCs/>
                <w:lang w:val="vi-VN"/>
              </w:rPr>
            </w:pPr>
            <w:r>
              <w:rPr>
                <w:b/>
                <w:bCs/>
                <w:lang w:val="vi-VN"/>
              </w:rPr>
              <w:t>Đơn</w:t>
            </w:r>
          </w:p>
          <w:p w14:paraId="6392A702">
            <w:pPr>
              <w:tabs>
                <w:tab w:val="left" w:pos="2880"/>
                <w:tab w:val="left" w:pos="5040"/>
                <w:tab w:val="left" w:pos="11520"/>
              </w:tabs>
              <w:spacing w:line="240" w:lineRule="auto"/>
              <w:jc w:val="center"/>
              <w:rPr>
                <w:b/>
                <w:bCs/>
                <w:lang w:val="vi-VN"/>
              </w:rPr>
            </w:pPr>
            <w:r>
              <w:rPr>
                <w:b/>
                <w:bCs/>
                <w:lang w:val="vi-VN"/>
              </w:rPr>
              <w:t>vị tính</w:t>
            </w:r>
          </w:p>
        </w:tc>
        <w:tc>
          <w:tcPr>
            <w:tcW w:w="1906" w:type="dxa"/>
            <w:vAlign w:val="center"/>
          </w:tcPr>
          <w:p w14:paraId="0C11FEED">
            <w:pPr>
              <w:tabs>
                <w:tab w:val="left" w:pos="2880"/>
                <w:tab w:val="left" w:pos="5040"/>
                <w:tab w:val="left" w:pos="11520"/>
              </w:tabs>
              <w:spacing w:line="240" w:lineRule="auto"/>
              <w:jc w:val="center"/>
              <w:rPr>
                <w:b/>
                <w:bCs/>
                <w:lang w:val="vi-VN"/>
              </w:rPr>
            </w:pPr>
            <w:r>
              <w:rPr>
                <w:b/>
                <w:bCs/>
                <w:lang w:val="vi-VN"/>
              </w:rPr>
              <w:t xml:space="preserve">Giá </w:t>
            </w:r>
          </w:p>
          <w:p w14:paraId="0D63EA42">
            <w:pPr>
              <w:tabs>
                <w:tab w:val="left" w:pos="2880"/>
                <w:tab w:val="left" w:pos="5040"/>
                <w:tab w:val="left" w:pos="11520"/>
              </w:tabs>
              <w:spacing w:line="240" w:lineRule="auto"/>
              <w:jc w:val="center"/>
              <w:rPr>
                <w:b/>
                <w:bCs/>
                <w:lang w:val="vi-VN"/>
              </w:rPr>
            </w:pPr>
            <w:r>
              <w:rPr>
                <w:b/>
                <w:bCs/>
                <w:lang w:val="vi-VN"/>
              </w:rPr>
              <w:t>bán lẻ</w:t>
            </w:r>
            <w:r>
              <w:rPr>
                <w:b/>
                <w:bCs/>
              </w:rPr>
              <w:t xml:space="preserve"> (giá đã bao gồm vat)</w:t>
            </w:r>
            <w:r>
              <w:rPr>
                <w:b/>
                <w:bCs/>
                <w:lang w:val="vi-VN"/>
              </w:rPr>
              <w:t xml:space="preserve"> </w:t>
            </w:r>
          </w:p>
        </w:tc>
        <w:tc>
          <w:tcPr>
            <w:tcW w:w="1361" w:type="dxa"/>
            <w:vAlign w:val="center"/>
          </w:tcPr>
          <w:p w14:paraId="3E0A5DFD">
            <w:pPr>
              <w:tabs>
                <w:tab w:val="left" w:pos="2880"/>
                <w:tab w:val="left" w:pos="5040"/>
                <w:tab w:val="left" w:pos="11520"/>
              </w:tabs>
              <w:spacing w:line="240" w:lineRule="auto"/>
              <w:jc w:val="center"/>
              <w:rPr>
                <w:b/>
                <w:bCs/>
                <w:lang w:val="vi-VN"/>
              </w:rPr>
            </w:pPr>
            <w:r>
              <w:rPr>
                <w:b/>
                <w:bCs/>
                <w:lang w:val="vi-VN"/>
              </w:rPr>
              <w:t xml:space="preserve">Chiết khấu </w:t>
            </w:r>
          </w:p>
          <w:p w14:paraId="1878778E">
            <w:pPr>
              <w:tabs>
                <w:tab w:val="left" w:pos="2880"/>
                <w:tab w:val="left" w:pos="5040"/>
                <w:tab w:val="left" w:pos="11520"/>
              </w:tabs>
              <w:spacing w:line="240" w:lineRule="auto"/>
              <w:jc w:val="center"/>
              <w:rPr>
                <w:b/>
                <w:bCs/>
                <w:lang w:val="vi-VN"/>
              </w:rPr>
            </w:pPr>
            <w:r>
              <w:rPr>
                <w:b/>
                <w:bCs/>
                <w:lang w:val="vi-VN"/>
              </w:rPr>
              <w:t>(%)</w:t>
            </w:r>
          </w:p>
        </w:tc>
        <w:tc>
          <w:tcPr>
            <w:tcW w:w="2310" w:type="dxa"/>
            <w:vAlign w:val="center"/>
          </w:tcPr>
          <w:p w14:paraId="4F58F371">
            <w:pPr>
              <w:tabs>
                <w:tab w:val="left" w:pos="2880"/>
                <w:tab w:val="left" w:pos="5040"/>
                <w:tab w:val="left" w:pos="11520"/>
              </w:tabs>
              <w:spacing w:line="240" w:lineRule="auto"/>
              <w:jc w:val="center"/>
              <w:rPr>
                <w:b/>
                <w:bCs/>
              </w:rPr>
            </w:pPr>
            <w:r>
              <w:rPr>
                <w:b/>
                <w:bCs/>
              </w:rPr>
              <w:t xml:space="preserve">Giá </w:t>
            </w:r>
          </w:p>
          <w:p w14:paraId="5C07E058">
            <w:pPr>
              <w:tabs>
                <w:tab w:val="left" w:pos="2880"/>
                <w:tab w:val="left" w:pos="5040"/>
                <w:tab w:val="left" w:pos="11520"/>
              </w:tabs>
              <w:spacing w:line="240" w:lineRule="auto"/>
              <w:jc w:val="center"/>
              <w:rPr>
                <w:b/>
                <w:bCs/>
                <w:lang w:val="vi-VN"/>
              </w:rPr>
            </w:pPr>
            <w:r>
              <w:rPr>
                <w:b/>
                <w:bCs/>
              </w:rPr>
              <w:t xml:space="preserve">bán </w:t>
            </w:r>
            <w:r>
              <w:rPr>
                <w:b/>
                <w:bCs/>
                <w:lang w:val="vi-VN"/>
              </w:rPr>
              <w:t>sỉ (giá nhập)</w:t>
            </w:r>
          </w:p>
          <w:p w14:paraId="6AA7739F">
            <w:pPr>
              <w:tabs>
                <w:tab w:val="left" w:pos="2880"/>
                <w:tab w:val="left" w:pos="5040"/>
                <w:tab w:val="left" w:pos="11520"/>
              </w:tabs>
              <w:spacing w:line="240" w:lineRule="auto"/>
              <w:jc w:val="center"/>
              <w:rPr>
                <w:b/>
                <w:bCs/>
                <w:lang w:val="vi-VN"/>
              </w:rPr>
            </w:pPr>
            <w:r>
              <w:rPr>
                <w:b/>
                <w:bCs/>
              </w:rPr>
              <w:t>(giá đã bao gồm vat)</w:t>
            </w:r>
          </w:p>
        </w:tc>
      </w:tr>
      <w:tr w14:paraId="6990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93" w:type="dxa"/>
            <w:vAlign w:val="center"/>
          </w:tcPr>
          <w:p w14:paraId="2B528A4D">
            <w:pPr>
              <w:tabs>
                <w:tab w:val="left" w:pos="2880"/>
                <w:tab w:val="left" w:pos="5040"/>
                <w:tab w:val="left" w:pos="11520"/>
              </w:tabs>
              <w:spacing w:line="240" w:lineRule="auto"/>
              <w:jc w:val="center"/>
              <w:rPr>
                <w:sz w:val="28"/>
                <w:szCs w:val="28"/>
              </w:rPr>
            </w:pPr>
          </w:p>
        </w:tc>
        <w:tc>
          <w:tcPr>
            <w:tcW w:w="2659" w:type="dxa"/>
            <w:vAlign w:val="center"/>
          </w:tcPr>
          <w:p w14:paraId="69D7F779">
            <w:pPr>
              <w:tabs>
                <w:tab w:val="left" w:pos="2880"/>
                <w:tab w:val="left" w:pos="5040"/>
                <w:tab w:val="left" w:pos="11520"/>
              </w:tabs>
              <w:spacing w:line="240" w:lineRule="auto"/>
              <w:jc w:val="center"/>
              <w:rPr>
                <w:sz w:val="28"/>
                <w:szCs w:val="28"/>
              </w:rPr>
            </w:pPr>
          </w:p>
        </w:tc>
        <w:tc>
          <w:tcPr>
            <w:tcW w:w="1098" w:type="dxa"/>
            <w:vAlign w:val="center"/>
          </w:tcPr>
          <w:p w14:paraId="6A499EAE">
            <w:pPr>
              <w:tabs>
                <w:tab w:val="left" w:pos="2880"/>
                <w:tab w:val="left" w:pos="5040"/>
                <w:tab w:val="left" w:pos="11520"/>
              </w:tabs>
              <w:spacing w:line="240" w:lineRule="auto"/>
              <w:jc w:val="center"/>
              <w:rPr>
                <w:sz w:val="28"/>
                <w:szCs w:val="28"/>
                <w:lang w:val="vi-VN"/>
              </w:rPr>
            </w:pPr>
          </w:p>
        </w:tc>
        <w:tc>
          <w:tcPr>
            <w:tcW w:w="1906" w:type="dxa"/>
            <w:vAlign w:val="center"/>
          </w:tcPr>
          <w:p w14:paraId="6A2CC510">
            <w:pPr>
              <w:tabs>
                <w:tab w:val="left" w:pos="2880"/>
                <w:tab w:val="left" w:pos="5040"/>
                <w:tab w:val="left" w:pos="11520"/>
              </w:tabs>
              <w:spacing w:line="240" w:lineRule="auto"/>
              <w:jc w:val="center"/>
              <w:rPr>
                <w:sz w:val="28"/>
                <w:szCs w:val="28"/>
              </w:rPr>
            </w:pPr>
          </w:p>
        </w:tc>
        <w:tc>
          <w:tcPr>
            <w:tcW w:w="1361" w:type="dxa"/>
            <w:vAlign w:val="center"/>
          </w:tcPr>
          <w:p w14:paraId="3749D69B">
            <w:pPr>
              <w:tabs>
                <w:tab w:val="left" w:pos="2880"/>
                <w:tab w:val="left" w:pos="5040"/>
                <w:tab w:val="left" w:pos="11520"/>
              </w:tabs>
              <w:spacing w:line="240" w:lineRule="auto"/>
              <w:jc w:val="center"/>
              <w:rPr>
                <w:sz w:val="28"/>
                <w:szCs w:val="28"/>
              </w:rPr>
            </w:pPr>
          </w:p>
        </w:tc>
        <w:tc>
          <w:tcPr>
            <w:tcW w:w="2310" w:type="dxa"/>
            <w:vAlign w:val="center"/>
          </w:tcPr>
          <w:p w14:paraId="391547AD">
            <w:pPr>
              <w:tabs>
                <w:tab w:val="left" w:pos="2880"/>
                <w:tab w:val="left" w:pos="5040"/>
                <w:tab w:val="left" w:pos="11520"/>
              </w:tabs>
              <w:spacing w:line="240" w:lineRule="auto"/>
              <w:jc w:val="center"/>
              <w:rPr>
                <w:sz w:val="28"/>
                <w:szCs w:val="28"/>
              </w:rPr>
            </w:pPr>
          </w:p>
        </w:tc>
      </w:tr>
      <w:tr w14:paraId="66F5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93" w:type="dxa"/>
            <w:vAlign w:val="center"/>
          </w:tcPr>
          <w:p w14:paraId="4D9376C5">
            <w:pPr>
              <w:tabs>
                <w:tab w:val="left" w:pos="2880"/>
                <w:tab w:val="left" w:pos="5040"/>
                <w:tab w:val="left" w:pos="11520"/>
              </w:tabs>
              <w:spacing w:line="240" w:lineRule="auto"/>
              <w:jc w:val="center"/>
              <w:rPr>
                <w:sz w:val="28"/>
                <w:szCs w:val="28"/>
              </w:rPr>
            </w:pPr>
          </w:p>
        </w:tc>
        <w:tc>
          <w:tcPr>
            <w:tcW w:w="2659" w:type="dxa"/>
            <w:vAlign w:val="center"/>
          </w:tcPr>
          <w:p w14:paraId="44592038">
            <w:pPr>
              <w:tabs>
                <w:tab w:val="left" w:pos="2880"/>
                <w:tab w:val="left" w:pos="5040"/>
                <w:tab w:val="left" w:pos="11520"/>
              </w:tabs>
              <w:spacing w:line="240" w:lineRule="auto"/>
              <w:jc w:val="center"/>
              <w:rPr>
                <w:sz w:val="28"/>
                <w:szCs w:val="28"/>
              </w:rPr>
            </w:pPr>
          </w:p>
        </w:tc>
        <w:tc>
          <w:tcPr>
            <w:tcW w:w="1098" w:type="dxa"/>
            <w:vAlign w:val="center"/>
          </w:tcPr>
          <w:p w14:paraId="4D1E6307">
            <w:pPr>
              <w:tabs>
                <w:tab w:val="left" w:pos="2880"/>
                <w:tab w:val="left" w:pos="5040"/>
                <w:tab w:val="left" w:pos="11520"/>
              </w:tabs>
              <w:spacing w:line="240" w:lineRule="auto"/>
              <w:jc w:val="center"/>
              <w:rPr>
                <w:sz w:val="28"/>
                <w:szCs w:val="28"/>
                <w:lang w:val="vi-VN"/>
              </w:rPr>
            </w:pPr>
          </w:p>
        </w:tc>
        <w:tc>
          <w:tcPr>
            <w:tcW w:w="1906" w:type="dxa"/>
            <w:vAlign w:val="center"/>
          </w:tcPr>
          <w:p w14:paraId="7CF61D09">
            <w:pPr>
              <w:tabs>
                <w:tab w:val="left" w:pos="2880"/>
                <w:tab w:val="left" w:pos="5040"/>
                <w:tab w:val="left" w:pos="11520"/>
              </w:tabs>
              <w:spacing w:line="240" w:lineRule="auto"/>
              <w:jc w:val="center"/>
              <w:rPr>
                <w:sz w:val="28"/>
                <w:szCs w:val="28"/>
              </w:rPr>
            </w:pPr>
          </w:p>
        </w:tc>
        <w:tc>
          <w:tcPr>
            <w:tcW w:w="1361" w:type="dxa"/>
            <w:vAlign w:val="center"/>
          </w:tcPr>
          <w:p w14:paraId="06A53761">
            <w:pPr>
              <w:tabs>
                <w:tab w:val="left" w:pos="2880"/>
                <w:tab w:val="left" w:pos="5040"/>
                <w:tab w:val="left" w:pos="11520"/>
              </w:tabs>
              <w:spacing w:line="240" w:lineRule="auto"/>
              <w:jc w:val="center"/>
              <w:rPr>
                <w:sz w:val="28"/>
                <w:szCs w:val="28"/>
              </w:rPr>
            </w:pPr>
          </w:p>
        </w:tc>
        <w:tc>
          <w:tcPr>
            <w:tcW w:w="2310" w:type="dxa"/>
            <w:vAlign w:val="center"/>
          </w:tcPr>
          <w:p w14:paraId="771E3CBA">
            <w:pPr>
              <w:tabs>
                <w:tab w:val="left" w:pos="2880"/>
                <w:tab w:val="left" w:pos="5040"/>
                <w:tab w:val="left" w:pos="11520"/>
              </w:tabs>
              <w:spacing w:line="240" w:lineRule="auto"/>
              <w:jc w:val="center"/>
              <w:rPr>
                <w:sz w:val="28"/>
                <w:szCs w:val="28"/>
              </w:rPr>
            </w:pPr>
          </w:p>
        </w:tc>
      </w:tr>
      <w:tr w14:paraId="752E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93" w:type="dxa"/>
            <w:vAlign w:val="center"/>
          </w:tcPr>
          <w:p w14:paraId="75CFB43D">
            <w:pPr>
              <w:tabs>
                <w:tab w:val="left" w:pos="2880"/>
                <w:tab w:val="left" w:pos="5040"/>
                <w:tab w:val="left" w:pos="11520"/>
              </w:tabs>
              <w:spacing w:line="240" w:lineRule="auto"/>
              <w:jc w:val="center"/>
              <w:rPr>
                <w:sz w:val="28"/>
                <w:szCs w:val="28"/>
              </w:rPr>
            </w:pPr>
          </w:p>
        </w:tc>
        <w:tc>
          <w:tcPr>
            <w:tcW w:w="2659" w:type="dxa"/>
            <w:vAlign w:val="center"/>
          </w:tcPr>
          <w:p w14:paraId="7167BD8B">
            <w:pPr>
              <w:tabs>
                <w:tab w:val="left" w:pos="2880"/>
                <w:tab w:val="left" w:pos="5040"/>
                <w:tab w:val="left" w:pos="11520"/>
              </w:tabs>
              <w:spacing w:line="240" w:lineRule="auto"/>
              <w:jc w:val="center"/>
              <w:rPr>
                <w:sz w:val="28"/>
                <w:szCs w:val="28"/>
              </w:rPr>
            </w:pPr>
          </w:p>
        </w:tc>
        <w:tc>
          <w:tcPr>
            <w:tcW w:w="1098" w:type="dxa"/>
            <w:vAlign w:val="center"/>
          </w:tcPr>
          <w:p w14:paraId="41B91980">
            <w:pPr>
              <w:tabs>
                <w:tab w:val="left" w:pos="2880"/>
                <w:tab w:val="left" w:pos="5040"/>
                <w:tab w:val="left" w:pos="11520"/>
              </w:tabs>
              <w:spacing w:line="240" w:lineRule="auto"/>
              <w:jc w:val="center"/>
              <w:rPr>
                <w:sz w:val="28"/>
                <w:szCs w:val="28"/>
                <w:lang w:val="vi-VN"/>
              </w:rPr>
            </w:pPr>
          </w:p>
        </w:tc>
        <w:tc>
          <w:tcPr>
            <w:tcW w:w="1906" w:type="dxa"/>
            <w:vAlign w:val="center"/>
          </w:tcPr>
          <w:p w14:paraId="245B63AE">
            <w:pPr>
              <w:tabs>
                <w:tab w:val="left" w:pos="2880"/>
                <w:tab w:val="left" w:pos="5040"/>
                <w:tab w:val="left" w:pos="11520"/>
              </w:tabs>
              <w:spacing w:line="240" w:lineRule="auto"/>
              <w:jc w:val="center"/>
              <w:rPr>
                <w:sz w:val="28"/>
                <w:szCs w:val="28"/>
              </w:rPr>
            </w:pPr>
          </w:p>
        </w:tc>
        <w:tc>
          <w:tcPr>
            <w:tcW w:w="1361" w:type="dxa"/>
            <w:vAlign w:val="center"/>
          </w:tcPr>
          <w:p w14:paraId="32EDBC45">
            <w:pPr>
              <w:tabs>
                <w:tab w:val="left" w:pos="2880"/>
                <w:tab w:val="left" w:pos="5040"/>
                <w:tab w:val="left" w:pos="11520"/>
              </w:tabs>
              <w:spacing w:line="240" w:lineRule="auto"/>
              <w:jc w:val="center"/>
              <w:rPr>
                <w:sz w:val="28"/>
                <w:szCs w:val="28"/>
              </w:rPr>
            </w:pPr>
          </w:p>
        </w:tc>
        <w:tc>
          <w:tcPr>
            <w:tcW w:w="2310" w:type="dxa"/>
            <w:vAlign w:val="center"/>
          </w:tcPr>
          <w:p w14:paraId="548F08BC">
            <w:pPr>
              <w:tabs>
                <w:tab w:val="left" w:pos="2880"/>
                <w:tab w:val="left" w:pos="5040"/>
                <w:tab w:val="left" w:pos="11520"/>
              </w:tabs>
              <w:spacing w:line="240" w:lineRule="auto"/>
              <w:jc w:val="center"/>
              <w:rPr>
                <w:sz w:val="28"/>
                <w:szCs w:val="28"/>
              </w:rPr>
            </w:pPr>
          </w:p>
        </w:tc>
      </w:tr>
      <w:tr w14:paraId="4EF3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93" w:type="dxa"/>
            <w:vAlign w:val="center"/>
          </w:tcPr>
          <w:p w14:paraId="77704EE7">
            <w:pPr>
              <w:tabs>
                <w:tab w:val="left" w:pos="2880"/>
                <w:tab w:val="left" w:pos="5040"/>
                <w:tab w:val="left" w:pos="11520"/>
              </w:tabs>
              <w:spacing w:line="240" w:lineRule="auto"/>
              <w:jc w:val="center"/>
              <w:rPr>
                <w:sz w:val="28"/>
                <w:szCs w:val="28"/>
              </w:rPr>
            </w:pPr>
          </w:p>
        </w:tc>
        <w:tc>
          <w:tcPr>
            <w:tcW w:w="2659" w:type="dxa"/>
            <w:vAlign w:val="center"/>
          </w:tcPr>
          <w:p w14:paraId="0B8BA6B0">
            <w:pPr>
              <w:tabs>
                <w:tab w:val="left" w:pos="2880"/>
                <w:tab w:val="left" w:pos="5040"/>
                <w:tab w:val="left" w:pos="11520"/>
              </w:tabs>
              <w:spacing w:line="240" w:lineRule="auto"/>
              <w:jc w:val="center"/>
              <w:rPr>
                <w:sz w:val="28"/>
                <w:szCs w:val="28"/>
              </w:rPr>
            </w:pPr>
          </w:p>
        </w:tc>
        <w:tc>
          <w:tcPr>
            <w:tcW w:w="1098" w:type="dxa"/>
            <w:vAlign w:val="center"/>
          </w:tcPr>
          <w:p w14:paraId="61190D2A">
            <w:pPr>
              <w:tabs>
                <w:tab w:val="left" w:pos="2880"/>
                <w:tab w:val="left" w:pos="5040"/>
                <w:tab w:val="left" w:pos="11520"/>
              </w:tabs>
              <w:spacing w:line="240" w:lineRule="auto"/>
              <w:jc w:val="center"/>
              <w:rPr>
                <w:sz w:val="28"/>
                <w:szCs w:val="28"/>
                <w:lang w:val="vi-VN"/>
              </w:rPr>
            </w:pPr>
          </w:p>
        </w:tc>
        <w:tc>
          <w:tcPr>
            <w:tcW w:w="1906" w:type="dxa"/>
            <w:vAlign w:val="center"/>
          </w:tcPr>
          <w:p w14:paraId="0646B70C">
            <w:pPr>
              <w:tabs>
                <w:tab w:val="left" w:pos="2880"/>
                <w:tab w:val="left" w:pos="5040"/>
                <w:tab w:val="left" w:pos="11520"/>
              </w:tabs>
              <w:spacing w:line="240" w:lineRule="auto"/>
              <w:jc w:val="center"/>
              <w:rPr>
                <w:sz w:val="28"/>
                <w:szCs w:val="28"/>
              </w:rPr>
            </w:pPr>
          </w:p>
        </w:tc>
        <w:tc>
          <w:tcPr>
            <w:tcW w:w="1361" w:type="dxa"/>
            <w:vAlign w:val="center"/>
          </w:tcPr>
          <w:p w14:paraId="7D920E2A">
            <w:pPr>
              <w:tabs>
                <w:tab w:val="left" w:pos="2880"/>
                <w:tab w:val="left" w:pos="5040"/>
                <w:tab w:val="left" w:pos="11520"/>
              </w:tabs>
              <w:spacing w:line="240" w:lineRule="auto"/>
              <w:jc w:val="center"/>
              <w:rPr>
                <w:sz w:val="28"/>
                <w:szCs w:val="28"/>
              </w:rPr>
            </w:pPr>
          </w:p>
        </w:tc>
        <w:tc>
          <w:tcPr>
            <w:tcW w:w="2310" w:type="dxa"/>
            <w:vAlign w:val="center"/>
          </w:tcPr>
          <w:p w14:paraId="04D18358">
            <w:pPr>
              <w:tabs>
                <w:tab w:val="left" w:pos="2880"/>
                <w:tab w:val="left" w:pos="5040"/>
                <w:tab w:val="left" w:pos="11520"/>
              </w:tabs>
              <w:spacing w:line="240" w:lineRule="auto"/>
              <w:jc w:val="center"/>
              <w:rPr>
                <w:sz w:val="28"/>
                <w:szCs w:val="28"/>
              </w:rPr>
            </w:pPr>
          </w:p>
        </w:tc>
      </w:tr>
      <w:tr w14:paraId="7C46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93" w:type="dxa"/>
            <w:vAlign w:val="center"/>
          </w:tcPr>
          <w:p w14:paraId="570375E6">
            <w:pPr>
              <w:tabs>
                <w:tab w:val="left" w:pos="2880"/>
                <w:tab w:val="left" w:pos="5040"/>
                <w:tab w:val="left" w:pos="11520"/>
              </w:tabs>
              <w:spacing w:line="240" w:lineRule="auto"/>
              <w:jc w:val="center"/>
              <w:rPr>
                <w:sz w:val="28"/>
                <w:szCs w:val="28"/>
              </w:rPr>
            </w:pPr>
          </w:p>
        </w:tc>
        <w:tc>
          <w:tcPr>
            <w:tcW w:w="2659" w:type="dxa"/>
            <w:vAlign w:val="center"/>
          </w:tcPr>
          <w:p w14:paraId="7FECA526">
            <w:pPr>
              <w:tabs>
                <w:tab w:val="left" w:pos="2880"/>
                <w:tab w:val="left" w:pos="5040"/>
                <w:tab w:val="left" w:pos="11520"/>
              </w:tabs>
              <w:spacing w:line="240" w:lineRule="auto"/>
              <w:jc w:val="center"/>
              <w:rPr>
                <w:sz w:val="28"/>
                <w:szCs w:val="28"/>
              </w:rPr>
            </w:pPr>
          </w:p>
        </w:tc>
        <w:tc>
          <w:tcPr>
            <w:tcW w:w="1098" w:type="dxa"/>
            <w:vAlign w:val="center"/>
          </w:tcPr>
          <w:p w14:paraId="0F866EE2">
            <w:pPr>
              <w:tabs>
                <w:tab w:val="left" w:pos="2880"/>
                <w:tab w:val="left" w:pos="5040"/>
                <w:tab w:val="left" w:pos="11520"/>
              </w:tabs>
              <w:spacing w:line="240" w:lineRule="auto"/>
              <w:jc w:val="center"/>
              <w:rPr>
                <w:sz w:val="28"/>
                <w:szCs w:val="28"/>
                <w:lang w:val="vi-VN"/>
              </w:rPr>
            </w:pPr>
          </w:p>
        </w:tc>
        <w:tc>
          <w:tcPr>
            <w:tcW w:w="1906" w:type="dxa"/>
            <w:vAlign w:val="center"/>
          </w:tcPr>
          <w:p w14:paraId="32446D12">
            <w:pPr>
              <w:tabs>
                <w:tab w:val="left" w:pos="2880"/>
                <w:tab w:val="left" w:pos="5040"/>
                <w:tab w:val="left" w:pos="11520"/>
              </w:tabs>
              <w:spacing w:line="240" w:lineRule="auto"/>
              <w:jc w:val="center"/>
              <w:rPr>
                <w:sz w:val="28"/>
                <w:szCs w:val="28"/>
              </w:rPr>
            </w:pPr>
          </w:p>
        </w:tc>
        <w:tc>
          <w:tcPr>
            <w:tcW w:w="1361" w:type="dxa"/>
            <w:vAlign w:val="center"/>
          </w:tcPr>
          <w:p w14:paraId="7B51CA06">
            <w:pPr>
              <w:tabs>
                <w:tab w:val="left" w:pos="2880"/>
                <w:tab w:val="left" w:pos="5040"/>
                <w:tab w:val="left" w:pos="11520"/>
              </w:tabs>
              <w:spacing w:line="240" w:lineRule="auto"/>
              <w:jc w:val="center"/>
              <w:rPr>
                <w:sz w:val="28"/>
                <w:szCs w:val="28"/>
              </w:rPr>
            </w:pPr>
          </w:p>
        </w:tc>
        <w:tc>
          <w:tcPr>
            <w:tcW w:w="2310" w:type="dxa"/>
            <w:vAlign w:val="center"/>
          </w:tcPr>
          <w:p w14:paraId="605687C0">
            <w:pPr>
              <w:tabs>
                <w:tab w:val="left" w:pos="2880"/>
                <w:tab w:val="left" w:pos="5040"/>
                <w:tab w:val="left" w:pos="11520"/>
              </w:tabs>
              <w:spacing w:line="240" w:lineRule="auto"/>
              <w:jc w:val="center"/>
              <w:rPr>
                <w:sz w:val="28"/>
                <w:szCs w:val="28"/>
              </w:rPr>
            </w:pPr>
          </w:p>
        </w:tc>
      </w:tr>
      <w:tr w14:paraId="3C67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93" w:type="dxa"/>
            <w:vAlign w:val="center"/>
          </w:tcPr>
          <w:p w14:paraId="65429E7A">
            <w:pPr>
              <w:tabs>
                <w:tab w:val="left" w:pos="2880"/>
                <w:tab w:val="left" w:pos="5040"/>
                <w:tab w:val="left" w:pos="11520"/>
              </w:tabs>
              <w:spacing w:line="240" w:lineRule="auto"/>
              <w:jc w:val="center"/>
              <w:rPr>
                <w:sz w:val="28"/>
                <w:szCs w:val="28"/>
              </w:rPr>
            </w:pPr>
          </w:p>
        </w:tc>
        <w:tc>
          <w:tcPr>
            <w:tcW w:w="2659" w:type="dxa"/>
            <w:vAlign w:val="center"/>
          </w:tcPr>
          <w:p w14:paraId="0A24B918">
            <w:pPr>
              <w:tabs>
                <w:tab w:val="left" w:pos="2880"/>
                <w:tab w:val="left" w:pos="5040"/>
                <w:tab w:val="left" w:pos="11520"/>
              </w:tabs>
              <w:spacing w:line="240" w:lineRule="auto"/>
              <w:jc w:val="center"/>
              <w:rPr>
                <w:sz w:val="28"/>
                <w:szCs w:val="28"/>
              </w:rPr>
            </w:pPr>
          </w:p>
        </w:tc>
        <w:tc>
          <w:tcPr>
            <w:tcW w:w="1098" w:type="dxa"/>
            <w:vAlign w:val="center"/>
          </w:tcPr>
          <w:p w14:paraId="51DD3786">
            <w:pPr>
              <w:tabs>
                <w:tab w:val="left" w:pos="2880"/>
                <w:tab w:val="left" w:pos="5040"/>
                <w:tab w:val="left" w:pos="11520"/>
              </w:tabs>
              <w:spacing w:line="240" w:lineRule="auto"/>
              <w:jc w:val="center"/>
              <w:rPr>
                <w:sz w:val="28"/>
                <w:szCs w:val="28"/>
                <w:lang w:val="vi-VN"/>
              </w:rPr>
            </w:pPr>
          </w:p>
        </w:tc>
        <w:tc>
          <w:tcPr>
            <w:tcW w:w="1906" w:type="dxa"/>
            <w:vAlign w:val="center"/>
          </w:tcPr>
          <w:p w14:paraId="71A81B65">
            <w:pPr>
              <w:tabs>
                <w:tab w:val="left" w:pos="2880"/>
                <w:tab w:val="left" w:pos="5040"/>
                <w:tab w:val="left" w:pos="11520"/>
              </w:tabs>
              <w:spacing w:line="240" w:lineRule="auto"/>
              <w:jc w:val="center"/>
              <w:rPr>
                <w:sz w:val="28"/>
                <w:szCs w:val="28"/>
              </w:rPr>
            </w:pPr>
          </w:p>
        </w:tc>
        <w:tc>
          <w:tcPr>
            <w:tcW w:w="1361" w:type="dxa"/>
            <w:vAlign w:val="center"/>
          </w:tcPr>
          <w:p w14:paraId="08C97DFB">
            <w:pPr>
              <w:tabs>
                <w:tab w:val="left" w:pos="2880"/>
                <w:tab w:val="left" w:pos="5040"/>
                <w:tab w:val="left" w:pos="11520"/>
              </w:tabs>
              <w:spacing w:line="240" w:lineRule="auto"/>
              <w:jc w:val="center"/>
              <w:rPr>
                <w:sz w:val="28"/>
                <w:szCs w:val="28"/>
              </w:rPr>
            </w:pPr>
          </w:p>
        </w:tc>
        <w:tc>
          <w:tcPr>
            <w:tcW w:w="2310" w:type="dxa"/>
            <w:vAlign w:val="center"/>
          </w:tcPr>
          <w:p w14:paraId="16F26D58">
            <w:pPr>
              <w:tabs>
                <w:tab w:val="left" w:pos="2880"/>
                <w:tab w:val="left" w:pos="5040"/>
                <w:tab w:val="left" w:pos="11520"/>
              </w:tabs>
              <w:spacing w:line="240" w:lineRule="auto"/>
              <w:jc w:val="center"/>
              <w:rPr>
                <w:sz w:val="28"/>
                <w:szCs w:val="28"/>
              </w:rPr>
            </w:pPr>
          </w:p>
        </w:tc>
      </w:tr>
      <w:tr w14:paraId="7F37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93" w:type="dxa"/>
            <w:vAlign w:val="center"/>
          </w:tcPr>
          <w:p w14:paraId="531AABEB">
            <w:pPr>
              <w:tabs>
                <w:tab w:val="left" w:pos="2880"/>
                <w:tab w:val="left" w:pos="5040"/>
                <w:tab w:val="left" w:pos="11520"/>
              </w:tabs>
              <w:spacing w:line="240" w:lineRule="auto"/>
              <w:jc w:val="center"/>
              <w:rPr>
                <w:sz w:val="28"/>
                <w:szCs w:val="28"/>
              </w:rPr>
            </w:pPr>
          </w:p>
        </w:tc>
        <w:tc>
          <w:tcPr>
            <w:tcW w:w="2659" w:type="dxa"/>
            <w:vAlign w:val="center"/>
          </w:tcPr>
          <w:p w14:paraId="7A1542C4">
            <w:pPr>
              <w:tabs>
                <w:tab w:val="left" w:pos="2880"/>
                <w:tab w:val="left" w:pos="5040"/>
                <w:tab w:val="left" w:pos="11520"/>
              </w:tabs>
              <w:spacing w:line="240" w:lineRule="auto"/>
              <w:jc w:val="center"/>
              <w:rPr>
                <w:sz w:val="28"/>
                <w:szCs w:val="28"/>
              </w:rPr>
            </w:pPr>
          </w:p>
        </w:tc>
        <w:tc>
          <w:tcPr>
            <w:tcW w:w="1098" w:type="dxa"/>
            <w:vAlign w:val="center"/>
          </w:tcPr>
          <w:p w14:paraId="02124A01">
            <w:pPr>
              <w:tabs>
                <w:tab w:val="left" w:pos="2880"/>
                <w:tab w:val="left" w:pos="5040"/>
                <w:tab w:val="left" w:pos="11520"/>
              </w:tabs>
              <w:spacing w:line="240" w:lineRule="auto"/>
              <w:jc w:val="center"/>
              <w:rPr>
                <w:sz w:val="28"/>
                <w:szCs w:val="28"/>
                <w:lang w:val="vi-VN"/>
              </w:rPr>
            </w:pPr>
          </w:p>
        </w:tc>
        <w:tc>
          <w:tcPr>
            <w:tcW w:w="1906" w:type="dxa"/>
            <w:vAlign w:val="center"/>
          </w:tcPr>
          <w:p w14:paraId="169E8007">
            <w:pPr>
              <w:tabs>
                <w:tab w:val="left" w:pos="2880"/>
                <w:tab w:val="left" w:pos="5040"/>
                <w:tab w:val="left" w:pos="11520"/>
              </w:tabs>
              <w:spacing w:line="240" w:lineRule="auto"/>
              <w:jc w:val="center"/>
              <w:rPr>
                <w:sz w:val="28"/>
                <w:szCs w:val="28"/>
              </w:rPr>
            </w:pPr>
          </w:p>
        </w:tc>
        <w:tc>
          <w:tcPr>
            <w:tcW w:w="1361" w:type="dxa"/>
            <w:vAlign w:val="center"/>
          </w:tcPr>
          <w:p w14:paraId="6A378FE9">
            <w:pPr>
              <w:tabs>
                <w:tab w:val="left" w:pos="2880"/>
                <w:tab w:val="left" w:pos="5040"/>
                <w:tab w:val="left" w:pos="11520"/>
              </w:tabs>
              <w:spacing w:line="240" w:lineRule="auto"/>
              <w:jc w:val="center"/>
              <w:rPr>
                <w:sz w:val="28"/>
                <w:szCs w:val="28"/>
              </w:rPr>
            </w:pPr>
          </w:p>
        </w:tc>
        <w:tc>
          <w:tcPr>
            <w:tcW w:w="2310" w:type="dxa"/>
            <w:vAlign w:val="center"/>
          </w:tcPr>
          <w:p w14:paraId="75AD6D31">
            <w:pPr>
              <w:tabs>
                <w:tab w:val="left" w:pos="2880"/>
                <w:tab w:val="left" w:pos="5040"/>
                <w:tab w:val="left" w:pos="11520"/>
              </w:tabs>
              <w:spacing w:line="240" w:lineRule="auto"/>
              <w:jc w:val="center"/>
              <w:rPr>
                <w:sz w:val="28"/>
                <w:szCs w:val="28"/>
              </w:rPr>
            </w:pPr>
          </w:p>
        </w:tc>
      </w:tr>
      <w:tr w14:paraId="7C28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93" w:type="dxa"/>
            <w:vAlign w:val="center"/>
          </w:tcPr>
          <w:p w14:paraId="357DEEA8">
            <w:pPr>
              <w:tabs>
                <w:tab w:val="left" w:pos="2880"/>
                <w:tab w:val="left" w:pos="5040"/>
                <w:tab w:val="left" w:pos="11520"/>
              </w:tabs>
              <w:spacing w:line="240" w:lineRule="auto"/>
              <w:jc w:val="center"/>
              <w:rPr>
                <w:sz w:val="28"/>
                <w:szCs w:val="28"/>
              </w:rPr>
            </w:pPr>
          </w:p>
        </w:tc>
        <w:tc>
          <w:tcPr>
            <w:tcW w:w="2659" w:type="dxa"/>
            <w:vAlign w:val="center"/>
          </w:tcPr>
          <w:p w14:paraId="48CE23EC">
            <w:pPr>
              <w:tabs>
                <w:tab w:val="left" w:pos="2880"/>
                <w:tab w:val="left" w:pos="5040"/>
                <w:tab w:val="left" w:pos="11520"/>
              </w:tabs>
              <w:spacing w:line="240" w:lineRule="auto"/>
              <w:jc w:val="center"/>
              <w:rPr>
                <w:sz w:val="28"/>
                <w:szCs w:val="28"/>
              </w:rPr>
            </w:pPr>
          </w:p>
        </w:tc>
        <w:tc>
          <w:tcPr>
            <w:tcW w:w="1098" w:type="dxa"/>
            <w:vAlign w:val="center"/>
          </w:tcPr>
          <w:p w14:paraId="3E04E7BC">
            <w:pPr>
              <w:tabs>
                <w:tab w:val="left" w:pos="2880"/>
                <w:tab w:val="left" w:pos="5040"/>
                <w:tab w:val="left" w:pos="11520"/>
              </w:tabs>
              <w:spacing w:line="240" w:lineRule="auto"/>
              <w:jc w:val="center"/>
              <w:rPr>
                <w:sz w:val="28"/>
                <w:szCs w:val="28"/>
                <w:lang w:val="vi-VN"/>
              </w:rPr>
            </w:pPr>
          </w:p>
        </w:tc>
        <w:tc>
          <w:tcPr>
            <w:tcW w:w="1906" w:type="dxa"/>
            <w:vAlign w:val="center"/>
          </w:tcPr>
          <w:p w14:paraId="619FF493">
            <w:pPr>
              <w:tabs>
                <w:tab w:val="left" w:pos="2880"/>
                <w:tab w:val="left" w:pos="5040"/>
                <w:tab w:val="left" w:pos="11520"/>
              </w:tabs>
              <w:spacing w:line="240" w:lineRule="auto"/>
              <w:jc w:val="center"/>
              <w:rPr>
                <w:sz w:val="28"/>
                <w:szCs w:val="28"/>
              </w:rPr>
            </w:pPr>
          </w:p>
        </w:tc>
        <w:tc>
          <w:tcPr>
            <w:tcW w:w="1361" w:type="dxa"/>
            <w:vAlign w:val="center"/>
          </w:tcPr>
          <w:p w14:paraId="29A8CC07">
            <w:pPr>
              <w:tabs>
                <w:tab w:val="left" w:pos="2880"/>
                <w:tab w:val="left" w:pos="5040"/>
                <w:tab w:val="left" w:pos="11520"/>
              </w:tabs>
              <w:spacing w:line="240" w:lineRule="auto"/>
              <w:jc w:val="center"/>
              <w:rPr>
                <w:sz w:val="28"/>
                <w:szCs w:val="28"/>
              </w:rPr>
            </w:pPr>
          </w:p>
        </w:tc>
        <w:tc>
          <w:tcPr>
            <w:tcW w:w="2310" w:type="dxa"/>
            <w:vAlign w:val="center"/>
          </w:tcPr>
          <w:p w14:paraId="79BD2CB3">
            <w:pPr>
              <w:tabs>
                <w:tab w:val="left" w:pos="2880"/>
                <w:tab w:val="left" w:pos="5040"/>
                <w:tab w:val="left" w:pos="11520"/>
              </w:tabs>
              <w:spacing w:line="240" w:lineRule="auto"/>
              <w:jc w:val="center"/>
              <w:rPr>
                <w:sz w:val="28"/>
                <w:szCs w:val="28"/>
              </w:rPr>
            </w:pPr>
          </w:p>
        </w:tc>
      </w:tr>
      <w:tr w14:paraId="1F2A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93" w:type="dxa"/>
            <w:vAlign w:val="center"/>
          </w:tcPr>
          <w:p w14:paraId="535A4792">
            <w:pPr>
              <w:tabs>
                <w:tab w:val="left" w:pos="2880"/>
                <w:tab w:val="left" w:pos="5040"/>
                <w:tab w:val="left" w:pos="11520"/>
              </w:tabs>
              <w:spacing w:line="240" w:lineRule="auto"/>
              <w:jc w:val="center"/>
              <w:rPr>
                <w:sz w:val="28"/>
                <w:szCs w:val="28"/>
              </w:rPr>
            </w:pPr>
          </w:p>
        </w:tc>
        <w:tc>
          <w:tcPr>
            <w:tcW w:w="2659" w:type="dxa"/>
            <w:vAlign w:val="center"/>
          </w:tcPr>
          <w:p w14:paraId="6A2EE085">
            <w:pPr>
              <w:tabs>
                <w:tab w:val="left" w:pos="2880"/>
                <w:tab w:val="left" w:pos="5040"/>
                <w:tab w:val="left" w:pos="11520"/>
              </w:tabs>
              <w:spacing w:line="240" w:lineRule="auto"/>
              <w:jc w:val="center"/>
              <w:rPr>
                <w:sz w:val="28"/>
                <w:szCs w:val="28"/>
              </w:rPr>
            </w:pPr>
          </w:p>
        </w:tc>
        <w:tc>
          <w:tcPr>
            <w:tcW w:w="1098" w:type="dxa"/>
            <w:vAlign w:val="center"/>
          </w:tcPr>
          <w:p w14:paraId="04C7C969">
            <w:pPr>
              <w:tabs>
                <w:tab w:val="left" w:pos="2880"/>
                <w:tab w:val="left" w:pos="5040"/>
                <w:tab w:val="left" w:pos="11520"/>
              </w:tabs>
              <w:spacing w:line="240" w:lineRule="auto"/>
              <w:jc w:val="center"/>
              <w:rPr>
                <w:sz w:val="28"/>
                <w:szCs w:val="28"/>
                <w:lang w:val="vi-VN"/>
              </w:rPr>
            </w:pPr>
          </w:p>
        </w:tc>
        <w:tc>
          <w:tcPr>
            <w:tcW w:w="1906" w:type="dxa"/>
            <w:vAlign w:val="center"/>
          </w:tcPr>
          <w:p w14:paraId="56078951">
            <w:pPr>
              <w:tabs>
                <w:tab w:val="left" w:pos="2880"/>
                <w:tab w:val="left" w:pos="5040"/>
                <w:tab w:val="left" w:pos="11520"/>
              </w:tabs>
              <w:spacing w:line="240" w:lineRule="auto"/>
              <w:jc w:val="center"/>
              <w:rPr>
                <w:sz w:val="28"/>
                <w:szCs w:val="28"/>
              </w:rPr>
            </w:pPr>
          </w:p>
        </w:tc>
        <w:tc>
          <w:tcPr>
            <w:tcW w:w="1361" w:type="dxa"/>
            <w:vAlign w:val="center"/>
          </w:tcPr>
          <w:p w14:paraId="3C94B9F6">
            <w:pPr>
              <w:tabs>
                <w:tab w:val="left" w:pos="2880"/>
                <w:tab w:val="left" w:pos="5040"/>
                <w:tab w:val="left" w:pos="11520"/>
              </w:tabs>
              <w:spacing w:line="240" w:lineRule="auto"/>
              <w:jc w:val="center"/>
              <w:rPr>
                <w:sz w:val="28"/>
                <w:szCs w:val="28"/>
              </w:rPr>
            </w:pPr>
          </w:p>
        </w:tc>
        <w:tc>
          <w:tcPr>
            <w:tcW w:w="2310" w:type="dxa"/>
            <w:vAlign w:val="center"/>
          </w:tcPr>
          <w:p w14:paraId="679B049B">
            <w:pPr>
              <w:tabs>
                <w:tab w:val="left" w:pos="2880"/>
                <w:tab w:val="left" w:pos="5040"/>
                <w:tab w:val="left" w:pos="11520"/>
              </w:tabs>
              <w:spacing w:line="240" w:lineRule="auto"/>
              <w:jc w:val="center"/>
              <w:rPr>
                <w:sz w:val="28"/>
                <w:szCs w:val="28"/>
              </w:rPr>
            </w:pPr>
          </w:p>
        </w:tc>
      </w:tr>
      <w:tr w14:paraId="28E8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93" w:type="dxa"/>
            <w:vAlign w:val="center"/>
          </w:tcPr>
          <w:p w14:paraId="0201D39B">
            <w:pPr>
              <w:tabs>
                <w:tab w:val="left" w:pos="2880"/>
                <w:tab w:val="left" w:pos="5040"/>
                <w:tab w:val="left" w:pos="11520"/>
              </w:tabs>
              <w:spacing w:line="240" w:lineRule="auto"/>
              <w:jc w:val="center"/>
              <w:rPr>
                <w:sz w:val="28"/>
                <w:szCs w:val="28"/>
              </w:rPr>
            </w:pPr>
          </w:p>
        </w:tc>
        <w:tc>
          <w:tcPr>
            <w:tcW w:w="2659" w:type="dxa"/>
            <w:vAlign w:val="center"/>
          </w:tcPr>
          <w:p w14:paraId="3F8AD4E1">
            <w:pPr>
              <w:tabs>
                <w:tab w:val="left" w:pos="2880"/>
                <w:tab w:val="left" w:pos="5040"/>
                <w:tab w:val="left" w:pos="11520"/>
              </w:tabs>
              <w:spacing w:line="240" w:lineRule="auto"/>
              <w:jc w:val="center"/>
              <w:rPr>
                <w:sz w:val="28"/>
                <w:szCs w:val="28"/>
              </w:rPr>
            </w:pPr>
          </w:p>
        </w:tc>
        <w:tc>
          <w:tcPr>
            <w:tcW w:w="1098" w:type="dxa"/>
            <w:vAlign w:val="center"/>
          </w:tcPr>
          <w:p w14:paraId="319FCD1A">
            <w:pPr>
              <w:tabs>
                <w:tab w:val="left" w:pos="2880"/>
                <w:tab w:val="left" w:pos="5040"/>
                <w:tab w:val="left" w:pos="11520"/>
              </w:tabs>
              <w:spacing w:line="240" w:lineRule="auto"/>
              <w:jc w:val="center"/>
              <w:rPr>
                <w:sz w:val="28"/>
                <w:szCs w:val="28"/>
                <w:lang w:val="vi-VN"/>
              </w:rPr>
            </w:pPr>
          </w:p>
        </w:tc>
        <w:tc>
          <w:tcPr>
            <w:tcW w:w="1906" w:type="dxa"/>
            <w:vAlign w:val="center"/>
          </w:tcPr>
          <w:p w14:paraId="6E6B39E9">
            <w:pPr>
              <w:tabs>
                <w:tab w:val="left" w:pos="2880"/>
                <w:tab w:val="left" w:pos="5040"/>
                <w:tab w:val="left" w:pos="11520"/>
              </w:tabs>
              <w:spacing w:line="240" w:lineRule="auto"/>
              <w:jc w:val="center"/>
              <w:rPr>
                <w:sz w:val="28"/>
                <w:szCs w:val="28"/>
              </w:rPr>
            </w:pPr>
          </w:p>
        </w:tc>
        <w:tc>
          <w:tcPr>
            <w:tcW w:w="1361" w:type="dxa"/>
            <w:vAlign w:val="center"/>
          </w:tcPr>
          <w:p w14:paraId="4776F318">
            <w:pPr>
              <w:tabs>
                <w:tab w:val="left" w:pos="2880"/>
                <w:tab w:val="left" w:pos="5040"/>
                <w:tab w:val="left" w:pos="11520"/>
              </w:tabs>
              <w:spacing w:line="240" w:lineRule="auto"/>
              <w:jc w:val="center"/>
              <w:rPr>
                <w:sz w:val="28"/>
                <w:szCs w:val="28"/>
              </w:rPr>
            </w:pPr>
          </w:p>
        </w:tc>
        <w:tc>
          <w:tcPr>
            <w:tcW w:w="2310" w:type="dxa"/>
            <w:vAlign w:val="center"/>
          </w:tcPr>
          <w:p w14:paraId="590A725C">
            <w:pPr>
              <w:tabs>
                <w:tab w:val="left" w:pos="2880"/>
                <w:tab w:val="left" w:pos="5040"/>
                <w:tab w:val="left" w:pos="11520"/>
              </w:tabs>
              <w:spacing w:line="240" w:lineRule="auto"/>
              <w:jc w:val="center"/>
              <w:rPr>
                <w:sz w:val="28"/>
                <w:szCs w:val="28"/>
              </w:rPr>
            </w:pPr>
          </w:p>
        </w:tc>
      </w:tr>
      <w:tr w14:paraId="06F5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93" w:type="dxa"/>
            <w:vAlign w:val="center"/>
          </w:tcPr>
          <w:p w14:paraId="7D795921">
            <w:pPr>
              <w:tabs>
                <w:tab w:val="left" w:pos="2880"/>
                <w:tab w:val="left" w:pos="5040"/>
                <w:tab w:val="left" w:pos="11520"/>
              </w:tabs>
              <w:spacing w:line="240" w:lineRule="auto"/>
              <w:jc w:val="center"/>
              <w:rPr>
                <w:sz w:val="28"/>
                <w:szCs w:val="28"/>
              </w:rPr>
            </w:pPr>
          </w:p>
        </w:tc>
        <w:tc>
          <w:tcPr>
            <w:tcW w:w="2659" w:type="dxa"/>
            <w:vAlign w:val="center"/>
          </w:tcPr>
          <w:p w14:paraId="51795D4A">
            <w:pPr>
              <w:tabs>
                <w:tab w:val="left" w:pos="2880"/>
                <w:tab w:val="left" w:pos="5040"/>
                <w:tab w:val="left" w:pos="11520"/>
              </w:tabs>
              <w:spacing w:line="240" w:lineRule="auto"/>
              <w:jc w:val="center"/>
              <w:rPr>
                <w:sz w:val="28"/>
                <w:szCs w:val="28"/>
              </w:rPr>
            </w:pPr>
          </w:p>
        </w:tc>
        <w:tc>
          <w:tcPr>
            <w:tcW w:w="1098" w:type="dxa"/>
            <w:vAlign w:val="center"/>
          </w:tcPr>
          <w:p w14:paraId="4BE73AC7">
            <w:pPr>
              <w:tabs>
                <w:tab w:val="left" w:pos="2880"/>
                <w:tab w:val="left" w:pos="5040"/>
                <w:tab w:val="left" w:pos="11520"/>
              </w:tabs>
              <w:spacing w:line="240" w:lineRule="auto"/>
              <w:jc w:val="center"/>
              <w:rPr>
                <w:sz w:val="28"/>
                <w:szCs w:val="28"/>
                <w:lang w:val="vi-VN"/>
              </w:rPr>
            </w:pPr>
          </w:p>
        </w:tc>
        <w:tc>
          <w:tcPr>
            <w:tcW w:w="1906" w:type="dxa"/>
            <w:vAlign w:val="center"/>
          </w:tcPr>
          <w:p w14:paraId="0827CB6E">
            <w:pPr>
              <w:tabs>
                <w:tab w:val="left" w:pos="2880"/>
                <w:tab w:val="left" w:pos="5040"/>
                <w:tab w:val="left" w:pos="11520"/>
              </w:tabs>
              <w:spacing w:line="240" w:lineRule="auto"/>
              <w:jc w:val="center"/>
              <w:rPr>
                <w:sz w:val="28"/>
                <w:szCs w:val="28"/>
              </w:rPr>
            </w:pPr>
          </w:p>
        </w:tc>
        <w:tc>
          <w:tcPr>
            <w:tcW w:w="1361" w:type="dxa"/>
            <w:vAlign w:val="center"/>
          </w:tcPr>
          <w:p w14:paraId="55D3F719">
            <w:pPr>
              <w:tabs>
                <w:tab w:val="left" w:pos="2880"/>
                <w:tab w:val="left" w:pos="5040"/>
                <w:tab w:val="left" w:pos="11520"/>
              </w:tabs>
              <w:spacing w:line="240" w:lineRule="auto"/>
              <w:jc w:val="center"/>
              <w:rPr>
                <w:sz w:val="28"/>
                <w:szCs w:val="28"/>
              </w:rPr>
            </w:pPr>
          </w:p>
        </w:tc>
        <w:tc>
          <w:tcPr>
            <w:tcW w:w="2310" w:type="dxa"/>
            <w:vAlign w:val="center"/>
          </w:tcPr>
          <w:p w14:paraId="249F75F2">
            <w:pPr>
              <w:tabs>
                <w:tab w:val="left" w:pos="2880"/>
                <w:tab w:val="left" w:pos="5040"/>
                <w:tab w:val="left" w:pos="11520"/>
              </w:tabs>
              <w:spacing w:line="240" w:lineRule="auto"/>
              <w:jc w:val="center"/>
              <w:rPr>
                <w:sz w:val="28"/>
                <w:szCs w:val="28"/>
              </w:rPr>
            </w:pPr>
          </w:p>
        </w:tc>
      </w:tr>
      <w:tr w14:paraId="6CDE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93" w:type="dxa"/>
            <w:vAlign w:val="center"/>
          </w:tcPr>
          <w:p w14:paraId="73A42A28">
            <w:pPr>
              <w:tabs>
                <w:tab w:val="left" w:pos="2880"/>
                <w:tab w:val="left" w:pos="5040"/>
                <w:tab w:val="left" w:pos="11520"/>
              </w:tabs>
              <w:spacing w:line="240" w:lineRule="auto"/>
              <w:jc w:val="center"/>
              <w:rPr>
                <w:sz w:val="28"/>
                <w:szCs w:val="28"/>
              </w:rPr>
            </w:pPr>
          </w:p>
        </w:tc>
        <w:tc>
          <w:tcPr>
            <w:tcW w:w="2659" w:type="dxa"/>
            <w:vAlign w:val="center"/>
          </w:tcPr>
          <w:p w14:paraId="1B2FA18E">
            <w:pPr>
              <w:tabs>
                <w:tab w:val="left" w:pos="2880"/>
                <w:tab w:val="left" w:pos="5040"/>
                <w:tab w:val="left" w:pos="11520"/>
              </w:tabs>
              <w:spacing w:line="240" w:lineRule="auto"/>
              <w:jc w:val="center"/>
              <w:rPr>
                <w:sz w:val="28"/>
                <w:szCs w:val="28"/>
              </w:rPr>
            </w:pPr>
            <w:bookmarkStart w:id="0" w:name="_GoBack"/>
            <w:bookmarkEnd w:id="0"/>
          </w:p>
        </w:tc>
        <w:tc>
          <w:tcPr>
            <w:tcW w:w="1098" w:type="dxa"/>
            <w:vAlign w:val="center"/>
          </w:tcPr>
          <w:p w14:paraId="7B549A4C">
            <w:pPr>
              <w:tabs>
                <w:tab w:val="left" w:pos="2880"/>
                <w:tab w:val="left" w:pos="5040"/>
                <w:tab w:val="left" w:pos="11520"/>
              </w:tabs>
              <w:spacing w:line="240" w:lineRule="auto"/>
              <w:jc w:val="center"/>
              <w:rPr>
                <w:sz w:val="28"/>
                <w:szCs w:val="28"/>
                <w:lang w:val="vi-VN"/>
              </w:rPr>
            </w:pPr>
          </w:p>
        </w:tc>
        <w:tc>
          <w:tcPr>
            <w:tcW w:w="1906" w:type="dxa"/>
            <w:vAlign w:val="center"/>
          </w:tcPr>
          <w:p w14:paraId="31E5CD6D">
            <w:pPr>
              <w:tabs>
                <w:tab w:val="left" w:pos="2880"/>
                <w:tab w:val="left" w:pos="5040"/>
                <w:tab w:val="left" w:pos="11520"/>
              </w:tabs>
              <w:spacing w:line="240" w:lineRule="auto"/>
              <w:jc w:val="center"/>
              <w:rPr>
                <w:sz w:val="28"/>
                <w:szCs w:val="28"/>
              </w:rPr>
            </w:pPr>
          </w:p>
        </w:tc>
        <w:tc>
          <w:tcPr>
            <w:tcW w:w="1361" w:type="dxa"/>
            <w:vAlign w:val="center"/>
          </w:tcPr>
          <w:p w14:paraId="41788642">
            <w:pPr>
              <w:tabs>
                <w:tab w:val="left" w:pos="2880"/>
                <w:tab w:val="left" w:pos="5040"/>
                <w:tab w:val="left" w:pos="11520"/>
              </w:tabs>
              <w:spacing w:line="240" w:lineRule="auto"/>
              <w:jc w:val="center"/>
              <w:rPr>
                <w:sz w:val="28"/>
                <w:szCs w:val="28"/>
              </w:rPr>
            </w:pPr>
          </w:p>
        </w:tc>
        <w:tc>
          <w:tcPr>
            <w:tcW w:w="2310" w:type="dxa"/>
            <w:vAlign w:val="center"/>
          </w:tcPr>
          <w:p w14:paraId="2B650ADE">
            <w:pPr>
              <w:tabs>
                <w:tab w:val="left" w:pos="2880"/>
                <w:tab w:val="left" w:pos="5040"/>
                <w:tab w:val="left" w:pos="11520"/>
              </w:tabs>
              <w:spacing w:line="240" w:lineRule="auto"/>
              <w:jc w:val="center"/>
              <w:rPr>
                <w:sz w:val="28"/>
                <w:szCs w:val="28"/>
              </w:rPr>
            </w:pPr>
          </w:p>
        </w:tc>
      </w:tr>
    </w:tbl>
    <w:p w14:paraId="33863117">
      <w:pPr>
        <w:tabs>
          <w:tab w:val="left" w:pos="2880"/>
          <w:tab w:val="left" w:pos="5040"/>
          <w:tab w:val="left" w:pos="7830"/>
          <w:tab w:val="left" w:pos="11520"/>
        </w:tabs>
        <w:rPr>
          <w:bCs/>
          <w:sz w:val="20"/>
          <w:szCs w:val="20"/>
        </w:rPr>
      </w:pPr>
    </w:p>
    <w:p w14:paraId="6954078A">
      <w:pPr>
        <w:tabs>
          <w:tab w:val="left" w:pos="2880"/>
          <w:tab w:val="left" w:pos="5040"/>
          <w:tab w:val="left" w:pos="7830"/>
          <w:tab w:val="left" w:pos="11520"/>
        </w:tabs>
        <w:spacing w:before="240" w:after="120"/>
        <w:rPr>
          <w:rFonts w:hint="default"/>
          <w:bCs/>
          <w:szCs w:val="28"/>
          <w:lang w:val="vi-VN"/>
        </w:rPr>
      </w:pPr>
      <w:r>
        <w:rPr>
          <w:lang w:val="vi-VN"/>
        </w:rPr>
        <w:sym w:font="Wingdings" w:char="00FE"/>
      </w:r>
      <w:r>
        <w:rPr>
          <w:lang w:val="vi-VN"/>
        </w:rPr>
        <w:t xml:space="preserve"> </w:t>
      </w:r>
      <w:r>
        <w:rPr>
          <w:b/>
          <w:color w:val="004F8A"/>
          <w:szCs w:val="28"/>
          <w:lang w:val="vi-VN"/>
        </w:rPr>
        <w:t xml:space="preserve">Cam kết cung cấp đầy đủ giấy tờ pháp lý của sản phẩm và </w:t>
      </w:r>
      <w:r>
        <w:rPr>
          <w:b/>
          <w:color w:val="004F8A"/>
          <w:szCs w:val="28"/>
        </w:rPr>
        <w:t>đúng</w:t>
      </w:r>
      <w:r>
        <w:rPr>
          <w:b/>
          <w:color w:val="004F8A"/>
          <w:szCs w:val="28"/>
          <w:lang w:val="vi-VN"/>
        </w:rPr>
        <w:t xml:space="preserve"> chất lượng tiêu chuẩn công bố.</w:t>
      </w:r>
      <w:r>
        <w:rPr>
          <w:rFonts w:hint="default"/>
          <w:b/>
          <w:color w:val="004F8A"/>
          <w:szCs w:val="28"/>
          <w:lang w:val="vi-VN"/>
        </w:rPr>
        <w:t xml:space="preserve"> Phiếu đăng ký này được xem như là một phần của hợp đồng hợp tác cung cấp sản phẩm trong chuỗi siêu thị Ecofarm Mart. </w:t>
      </w:r>
    </w:p>
    <w:p w14:paraId="31491914">
      <w:pPr>
        <w:tabs>
          <w:tab w:val="left" w:pos="2880"/>
          <w:tab w:val="left" w:pos="5040"/>
          <w:tab w:val="left" w:pos="7830"/>
          <w:tab w:val="left" w:pos="11520"/>
        </w:tabs>
        <w:rPr>
          <w:bCs/>
          <w:szCs w:val="28"/>
        </w:rPr>
      </w:pPr>
      <w:r>
        <w:rPr>
          <w:bCs/>
          <w:szCs w:val="28"/>
          <w:lang w:val="vi-VN"/>
        </w:rPr>
        <w:t>Chúng tôi đã xem và đồng ý với các thỏa thuận và quy định</w:t>
      </w:r>
      <w:r>
        <w:rPr>
          <w:rFonts w:hint="default"/>
          <w:bCs/>
          <w:szCs w:val="28"/>
          <w:lang w:val="vi-VN"/>
        </w:rPr>
        <w:t xml:space="preserve"> quy chế</w:t>
      </w:r>
      <w:r>
        <w:rPr>
          <w:bCs/>
          <w:szCs w:val="28"/>
          <w:lang w:val="vi-VN"/>
        </w:rPr>
        <w:t xml:space="preserve"> hợp tác. Đề nghị Ecofarm Pay xem xét cho </w:t>
      </w:r>
      <w:r>
        <w:rPr>
          <w:bCs/>
          <w:szCs w:val="28"/>
        </w:rPr>
        <w:t xml:space="preserve">đơn vị </w:t>
      </w:r>
      <w:r>
        <w:rPr>
          <w:bCs/>
          <w:szCs w:val="28"/>
          <w:lang w:val="vi-VN"/>
        </w:rPr>
        <w:t xml:space="preserve">chúng tôi được tham gia </w:t>
      </w:r>
      <w:r>
        <w:rPr>
          <w:bCs/>
          <w:szCs w:val="28"/>
        </w:rPr>
        <w:t xml:space="preserve">(NCC) </w:t>
      </w:r>
      <w:r>
        <w:rPr>
          <w:bCs/>
          <w:szCs w:val="28"/>
          <w:lang w:val="vi-VN"/>
        </w:rPr>
        <w:t xml:space="preserve">cung </w:t>
      </w:r>
      <w:r>
        <w:rPr>
          <w:bCs/>
          <w:szCs w:val="28"/>
        </w:rPr>
        <w:t xml:space="preserve">ứng sản phẩm vào chuỗi siêu thị Ecofarm Mart </w:t>
      </w:r>
      <w:r>
        <w:rPr>
          <w:bCs/>
          <w:szCs w:val="28"/>
          <w:lang w:val="vi-VN"/>
        </w:rPr>
        <w:t>và bán hàng trên</w:t>
      </w:r>
      <w:r>
        <w:rPr>
          <w:bCs/>
          <w:szCs w:val="28"/>
        </w:rPr>
        <w:t xml:space="preserve"> </w:t>
      </w:r>
      <w:r>
        <w:rPr>
          <w:bCs/>
          <w:szCs w:val="28"/>
          <w:lang w:val="vi-VN"/>
        </w:rPr>
        <w:t>thương</w:t>
      </w:r>
      <w:r>
        <w:rPr>
          <w:bCs/>
          <w:szCs w:val="28"/>
        </w:rPr>
        <w:t xml:space="preserve"> mại điện tử</w:t>
      </w:r>
      <w:r>
        <w:rPr>
          <w:bCs/>
          <w:szCs w:val="28"/>
          <w:lang w:val="vi-VN"/>
        </w:rPr>
        <w:t xml:space="preserve"> ecofarmpay.com</w:t>
      </w:r>
      <w:r>
        <w:rPr>
          <w:bCs/>
          <w:szCs w:val="28"/>
        </w:rPr>
        <w:t>.</w:t>
      </w:r>
    </w:p>
    <w:p w14:paraId="647D1C45">
      <w:pPr>
        <w:tabs>
          <w:tab w:val="left" w:pos="2880"/>
          <w:tab w:val="left" w:pos="5040"/>
          <w:tab w:val="left" w:pos="7830"/>
          <w:tab w:val="left" w:pos="11520"/>
        </w:tabs>
        <w:rPr>
          <w:bCs/>
          <w:sz w:val="20"/>
          <w:szCs w:val="20"/>
        </w:rPr>
      </w:pPr>
      <w:r>
        <w:rPr>
          <w:bCs/>
          <w:szCs w:val="28"/>
        </w:rPr>
        <w:t>Trân trọng</w:t>
      </w:r>
      <w:r>
        <w:rPr>
          <w:bCs/>
          <w:szCs w:val="28"/>
          <w:lang w:val="vi-VN"/>
        </w:rPr>
        <w:t>!</w:t>
      </w:r>
    </w:p>
    <w:p w14:paraId="1537CB0E">
      <w:pPr>
        <w:tabs>
          <w:tab w:val="left" w:pos="2880"/>
          <w:tab w:val="left" w:pos="5040"/>
          <w:tab w:val="left" w:pos="7830"/>
          <w:tab w:val="left" w:pos="11520"/>
        </w:tabs>
        <w:rPr>
          <w:bCs/>
          <w:sz w:val="20"/>
          <w:szCs w:val="20"/>
        </w:rPr>
      </w:pPr>
    </w:p>
    <w:tbl>
      <w:tblPr>
        <w:tblStyle w:val="3"/>
        <w:tblpPr w:leftFromText="180" w:rightFromText="180" w:vertAnchor="text" w:horzAnchor="page" w:tblpX="1034" w:tblpY="67"/>
        <w:tblOverlap w:val="never"/>
        <w:tblW w:w="9859" w:type="dxa"/>
        <w:tblInd w:w="0" w:type="dxa"/>
        <w:tblLayout w:type="autofit"/>
        <w:tblCellMar>
          <w:top w:w="0" w:type="dxa"/>
          <w:left w:w="108" w:type="dxa"/>
          <w:bottom w:w="0" w:type="dxa"/>
          <w:right w:w="108" w:type="dxa"/>
        </w:tblCellMar>
      </w:tblPr>
      <w:tblGrid>
        <w:gridCol w:w="2525"/>
        <w:gridCol w:w="2767"/>
        <w:gridCol w:w="4567"/>
      </w:tblGrid>
      <w:tr w14:paraId="64CD037F">
        <w:tblPrEx>
          <w:tblCellMar>
            <w:top w:w="0" w:type="dxa"/>
            <w:left w:w="108" w:type="dxa"/>
            <w:bottom w:w="0" w:type="dxa"/>
            <w:right w:w="108" w:type="dxa"/>
          </w:tblCellMar>
        </w:tblPrEx>
        <w:trPr>
          <w:trHeight w:val="544" w:hRule="atLeast"/>
        </w:trPr>
        <w:tc>
          <w:tcPr>
            <w:tcW w:w="5292" w:type="dxa"/>
            <w:gridSpan w:val="2"/>
            <w:tcBorders>
              <w:bottom w:val="single" w:color="auto" w:sz="4" w:space="0"/>
            </w:tcBorders>
            <w:shd w:val="clear" w:color="auto" w:fill="auto"/>
          </w:tcPr>
          <w:p w14:paraId="1EB6B88C">
            <w:pPr>
              <w:tabs>
                <w:tab w:val="left" w:pos="6400"/>
              </w:tabs>
              <w:rPr>
                <w:bCs/>
                <w:i/>
                <w:iCs/>
                <w:color w:val="004F8A"/>
                <w:szCs w:val="28"/>
                <w:lang w:val="vi-VN"/>
              </w:rPr>
            </w:pPr>
            <w:r>
              <w:rPr>
                <w:b/>
                <w:color w:val="004F8A"/>
                <w:szCs w:val="28"/>
                <w:lang w:val="vi-VN"/>
              </w:rPr>
              <w:t xml:space="preserve">* PHẦN XÉT DUYỆT </w:t>
            </w:r>
            <w:r>
              <w:rPr>
                <w:bCs/>
                <w:i/>
                <w:iCs/>
                <w:color w:val="004F8A"/>
                <w:szCs w:val="28"/>
                <w:lang w:val="vi-VN"/>
              </w:rPr>
              <w:t>(dành cho Ecofarm</w:t>
            </w:r>
            <w:r>
              <w:rPr>
                <w:bCs/>
                <w:i/>
                <w:iCs/>
                <w:color w:val="004F8A"/>
                <w:szCs w:val="28"/>
              </w:rPr>
              <w:t xml:space="preserve"> </w:t>
            </w:r>
            <w:r>
              <w:rPr>
                <w:bCs/>
                <w:i/>
                <w:iCs/>
                <w:color w:val="004F8A"/>
                <w:szCs w:val="28"/>
                <w:lang w:val="vi-VN"/>
              </w:rPr>
              <w:t>Pay)</w:t>
            </w:r>
          </w:p>
          <w:p w14:paraId="7B489B09">
            <w:pPr>
              <w:tabs>
                <w:tab w:val="left" w:pos="6400"/>
              </w:tabs>
              <w:rPr>
                <w:sz w:val="28"/>
                <w:szCs w:val="28"/>
                <w:lang w:val="vi-VN"/>
              </w:rPr>
            </w:pPr>
          </w:p>
        </w:tc>
        <w:tc>
          <w:tcPr>
            <w:tcW w:w="4567" w:type="dxa"/>
            <w:vMerge w:val="restart"/>
            <w:shd w:val="clear" w:color="auto" w:fill="auto"/>
          </w:tcPr>
          <w:p w14:paraId="7A8CD406">
            <w:pPr>
              <w:tabs>
                <w:tab w:val="left" w:pos="6400"/>
              </w:tabs>
              <w:ind w:left="178"/>
              <w:rPr>
                <w:sz w:val="28"/>
                <w:szCs w:val="28"/>
                <w:lang w:val="vi-VN"/>
              </w:rPr>
            </w:pPr>
            <w:r>
              <w:rPr>
                <w:sz w:val="28"/>
                <w:szCs w:val="28"/>
                <w:lang w:val="vi-VN"/>
              </w:rPr>
              <w:t xml:space="preserve">……., ngày …. tháng …. năm 20….         </w:t>
            </w:r>
          </w:p>
          <w:p w14:paraId="15DEBD0A">
            <w:pPr>
              <w:tabs>
                <w:tab w:val="left" w:pos="6400"/>
              </w:tabs>
              <w:jc w:val="center"/>
              <w:rPr>
                <w:sz w:val="28"/>
                <w:szCs w:val="28"/>
                <w:lang w:val="vi-VN"/>
              </w:rPr>
            </w:pPr>
          </w:p>
          <w:p w14:paraId="2BD58069">
            <w:pPr>
              <w:tabs>
                <w:tab w:val="left" w:pos="6400"/>
              </w:tabs>
              <w:jc w:val="center"/>
              <w:rPr>
                <w:b/>
                <w:sz w:val="28"/>
                <w:szCs w:val="28"/>
                <w:lang w:val="vi-VN"/>
              </w:rPr>
            </w:pPr>
            <w:r>
              <w:rPr>
                <w:b/>
                <w:lang w:val="vi-VN"/>
              </w:rPr>
              <w:t>GIÁM ĐỐC</w:t>
            </w:r>
          </w:p>
          <w:p w14:paraId="5D66B88B">
            <w:pPr>
              <w:tabs>
                <w:tab w:val="left" w:pos="6400"/>
              </w:tabs>
              <w:jc w:val="center"/>
              <w:rPr>
                <w:sz w:val="28"/>
                <w:szCs w:val="28"/>
                <w:lang w:val="vi-VN"/>
              </w:rPr>
            </w:pPr>
          </w:p>
          <w:p w14:paraId="59595C23">
            <w:pPr>
              <w:tabs>
                <w:tab w:val="left" w:pos="6400"/>
              </w:tabs>
              <w:jc w:val="center"/>
              <w:rPr>
                <w:sz w:val="28"/>
                <w:szCs w:val="28"/>
                <w:lang w:val="vi-VN"/>
              </w:rPr>
            </w:pPr>
          </w:p>
          <w:p w14:paraId="12ECFE66">
            <w:pPr>
              <w:tabs>
                <w:tab w:val="left" w:pos="6400"/>
              </w:tabs>
              <w:jc w:val="center"/>
              <w:rPr>
                <w:sz w:val="28"/>
                <w:szCs w:val="28"/>
                <w:lang w:val="vi-VN"/>
              </w:rPr>
            </w:pPr>
          </w:p>
          <w:p w14:paraId="0D1E0B4A">
            <w:pPr>
              <w:tabs>
                <w:tab w:val="left" w:pos="6400"/>
              </w:tabs>
              <w:jc w:val="center"/>
              <w:rPr>
                <w:sz w:val="28"/>
                <w:szCs w:val="28"/>
                <w:lang w:val="vi-VN"/>
              </w:rPr>
            </w:pPr>
          </w:p>
          <w:p w14:paraId="45A151B1">
            <w:pPr>
              <w:tabs>
                <w:tab w:val="left" w:pos="6400"/>
              </w:tabs>
              <w:ind w:firstLine="980" w:firstLineChars="350"/>
              <w:jc w:val="both"/>
              <w:rPr>
                <w:sz w:val="28"/>
                <w:szCs w:val="28"/>
                <w:lang w:val="vi-VN"/>
              </w:rPr>
            </w:pPr>
            <w:r>
              <w:rPr>
                <w:sz w:val="28"/>
                <w:szCs w:val="28"/>
                <w:lang w:val="vi-VN"/>
              </w:rPr>
              <w:t>___________________</w:t>
            </w:r>
          </w:p>
        </w:tc>
      </w:tr>
      <w:tr w14:paraId="4433FD65">
        <w:tblPrEx>
          <w:tblCellMar>
            <w:top w:w="0" w:type="dxa"/>
            <w:left w:w="108" w:type="dxa"/>
            <w:bottom w:w="0" w:type="dxa"/>
            <w:right w:w="108" w:type="dxa"/>
          </w:tblCellMar>
        </w:tblPrEx>
        <w:trPr>
          <w:trHeight w:val="390" w:hRule="atLeast"/>
        </w:trPr>
        <w:tc>
          <w:tcPr>
            <w:tcW w:w="52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B77954">
            <w:pPr>
              <w:tabs>
                <w:tab w:val="left" w:pos="6400"/>
              </w:tabs>
              <w:spacing w:line="276" w:lineRule="auto"/>
            </w:pPr>
            <w:r>
              <w:t>Ngày duyệt:……………………………….</w:t>
            </w:r>
          </w:p>
        </w:tc>
        <w:tc>
          <w:tcPr>
            <w:tcW w:w="4567" w:type="dxa"/>
            <w:vMerge w:val="continue"/>
            <w:tcBorders>
              <w:left w:val="single" w:color="auto" w:sz="4" w:space="0"/>
            </w:tcBorders>
            <w:shd w:val="clear" w:color="auto" w:fill="auto"/>
          </w:tcPr>
          <w:p w14:paraId="59864C51">
            <w:pPr>
              <w:tabs>
                <w:tab w:val="left" w:pos="6400"/>
              </w:tabs>
              <w:rPr>
                <w:sz w:val="28"/>
                <w:szCs w:val="28"/>
                <w:lang w:val="vi-VN"/>
              </w:rPr>
            </w:pPr>
          </w:p>
        </w:tc>
      </w:tr>
      <w:tr w14:paraId="493A99DB">
        <w:tblPrEx>
          <w:tblCellMar>
            <w:top w:w="0" w:type="dxa"/>
            <w:left w:w="108" w:type="dxa"/>
            <w:bottom w:w="0" w:type="dxa"/>
            <w:right w:w="108" w:type="dxa"/>
          </w:tblCellMar>
        </w:tblPrEx>
        <w:trPr>
          <w:trHeight w:val="1421" w:hRule="atLeast"/>
        </w:trPr>
        <w:tc>
          <w:tcPr>
            <w:tcW w:w="2525" w:type="dxa"/>
            <w:tcBorders>
              <w:top w:val="single" w:color="auto" w:sz="4" w:space="0"/>
              <w:left w:val="single" w:color="auto" w:sz="4" w:space="0"/>
              <w:bottom w:val="single" w:color="auto" w:sz="4" w:space="0"/>
              <w:right w:val="single" w:color="auto" w:sz="4" w:space="0"/>
            </w:tcBorders>
            <w:shd w:val="clear" w:color="auto" w:fill="auto"/>
          </w:tcPr>
          <w:p w14:paraId="0CEFEDD2">
            <w:pPr>
              <w:tabs>
                <w:tab w:val="left" w:pos="2880"/>
                <w:tab w:val="left" w:pos="5040"/>
                <w:tab w:val="left" w:pos="11520"/>
              </w:tabs>
              <w:jc w:val="both"/>
            </w:pPr>
            <w:r>
              <w:t>Người duyệt:</w:t>
            </w:r>
          </w:p>
          <w:p w14:paraId="55DB30F5">
            <w:pPr>
              <w:tabs>
                <w:tab w:val="left" w:pos="6400"/>
              </w:tabs>
            </w:pPr>
          </w:p>
          <w:p w14:paraId="6C1FE2E8">
            <w:pPr>
              <w:tabs>
                <w:tab w:val="left" w:pos="6400"/>
              </w:tabs>
            </w:pPr>
          </w:p>
          <w:p w14:paraId="0E2D4E5E">
            <w:pPr>
              <w:tabs>
                <w:tab w:val="left" w:pos="6400"/>
              </w:tabs>
            </w:pPr>
          </w:p>
          <w:p w14:paraId="27090611">
            <w:pPr>
              <w:tabs>
                <w:tab w:val="left" w:pos="6400"/>
              </w:tabs>
            </w:pPr>
            <w:r>
              <w:t>….……………….</w:t>
            </w:r>
          </w:p>
        </w:tc>
        <w:tc>
          <w:tcPr>
            <w:tcW w:w="2767" w:type="dxa"/>
            <w:tcBorders>
              <w:top w:val="single" w:color="auto" w:sz="4" w:space="0"/>
              <w:left w:val="single" w:color="auto" w:sz="4" w:space="0"/>
              <w:bottom w:val="single" w:color="auto" w:sz="4" w:space="0"/>
              <w:right w:val="single" w:color="auto" w:sz="4" w:space="0"/>
            </w:tcBorders>
            <w:shd w:val="clear" w:color="auto" w:fill="auto"/>
          </w:tcPr>
          <w:p w14:paraId="13A84133">
            <w:pPr>
              <w:tabs>
                <w:tab w:val="left" w:pos="2880"/>
                <w:tab w:val="left" w:pos="5040"/>
                <w:tab w:val="left" w:pos="11520"/>
              </w:tabs>
              <w:rPr>
                <w:lang w:val="vi-VN"/>
              </w:rPr>
            </w:pPr>
            <w:r>
              <w:rPr>
                <w:lang w:val="vi-VN"/>
              </w:rPr>
              <w:t>Cán bộ phụ trách:</w:t>
            </w:r>
          </w:p>
          <w:p w14:paraId="0BE1E189">
            <w:pPr>
              <w:tabs>
                <w:tab w:val="left" w:pos="2880"/>
                <w:tab w:val="left" w:pos="5040"/>
                <w:tab w:val="left" w:pos="11520"/>
              </w:tabs>
              <w:rPr>
                <w:lang w:val="vi-VN"/>
              </w:rPr>
            </w:pPr>
          </w:p>
          <w:p w14:paraId="644978FA">
            <w:pPr>
              <w:tabs>
                <w:tab w:val="left" w:pos="2880"/>
                <w:tab w:val="left" w:pos="5040"/>
                <w:tab w:val="left" w:pos="11520"/>
              </w:tabs>
              <w:rPr>
                <w:lang w:val="vi-VN"/>
              </w:rPr>
            </w:pPr>
          </w:p>
          <w:p w14:paraId="1F835EAF">
            <w:pPr>
              <w:tabs>
                <w:tab w:val="left" w:pos="2880"/>
                <w:tab w:val="left" w:pos="5040"/>
                <w:tab w:val="left" w:pos="11520"/>
              </w:tabs>
              <w:rPr>
                <w:lang w:val="vi-VN"/>
              </w:rPr>
            </w:pPr>
          </w:p>
          <w:p w14:paraId="0BA2AD63">
            <w:pPr>
              <w:tabs>
                <w:tab w:val="left" w:pos="2880"/>
                <w:tab w:val="left" w:pos="5040"/>
                <w:tab w:val="left" w:pos="11520"/>
              </w:tabs>
            </w:pPr>
            <w:r>
              <w:t>….………………….</w:t>
            </w:r>
          </w:p>
        </w:tc>
        <w:tc>
          <w:tcPr>
            <w:tcW w:w="4567" w:type="dxa"/>
            <w:vMerge w:val="continue"/>
            <w:tcBorders>
              <w:left w:val="single" w:color="auto" w:sz="4" w:space="0"/>
            </w:tcBorders>
            <w:shd w:val="clear" w:color="auto" w:fill="auto"/>
          </w:tcPr>
          <w:p w14:paraId="06C6B121">
            <w:pPr>
              <w:tabs>
                <w:tab w:val="left" w:pos="6400"/>
              </w:tabs>
              <w:rPr>
                <w:sz w:val="28"/>
                <w:szCs w:val="28"/>
                <w:lang w:val="vi-VN"/>
              </w:rPr>
            </w:pPr>
          </w:p>
        </w:tc>
      </w:tr>
    </w:tbl>
    <w:p w14:paraId="380F78C0">
      <w:pPr>
        <w:tabs>
          <w:tab w:val="left" w:pos="2880"/>
          <w:tab w:val="left" w:pos="5040"/>
          <w:tab w:val="left" w:pos="7830"/>
          <w:tab w:val="left" w:pos="11520"/>
        </w:tabs>
        <w:rPr>
          <w:bCs/>
          <w:sz w:val="20"/>
          <w:szCs w:val="20"/>
        </w:rPr>
      </w:pPr>
      <w:r>
        <w:rPr>
          <w:bCs/>
          <w:sz w:val="20"/>
          <w:szCs w:val="20"/>
        </w:rPr>
        <w:t>=======================================================================================</w:t>
      </w:r>
    </w:p>
    <w:p w14:paraId="32CD28A1">
      <w:pPr>
        <w:tabs>
          <w:tab w:val="left" w:pos="2880"/>
          <w:tab w:val="left" w:pos="5040"/>
          <w:tab w:val="left" w:pos="7830"/>
          <w:tab w:val="left" w:pos="11520"/>
        </w:tabs>
        <w:rPr>
          <w:bCs/>
          <w:sz w:val="20"/>
          <w:szCs w:val="20"/>
        </w:rPr>
      </w:pPr>
      <w:r>
        <w:rPr>
          <w:bCs/>
          <w:sz w:val="20"/>
          <w:szCs w:val="20"/>
        </w:rPr>
        <w:t xml:space="preserve">Sản phẩm mẫu và hồ sơ sản phẩm gởi về: </w:t>
      </w:r>
    </w:p>
    <w:p w14:paraId="5241492A">
      <w:pPr>
        <w:tabs>
          <w:tab w:val="left" w:pos="2880"/>
          <w:tab w:val="left" w:pos="5040"/>
          <w:tab w:val="left" w:pos="7830"/>
          <w:tab w:val="left" w:pos="11520"/>
        </w:tabs>
        <w:rPr>
          <w:b/>
          <w:sz w:val="20"/>
          <w:szCs w:val="20"/>
        </w:rPr>
      </w:pPr>
      <w:r>
        <w:rPr>
          <w:b/>
          <w:sz w:val="20"/>
          <w:szCs w:val="20"/>
        </w:rPr>
        <w:t>Văn phòng Ban quản lý dự án Ecofarm Pay - Ecofarm Mart</w:t>
      </w:r>
    </w:p>
    <w:p w14:paraId="47B0910D">
      <w:pPr>
        <w:tabs>
          <w:tab w:val="left" w:pos="2880"/>
          <w:tab w:val="left" w:pos="5040"/>
          <w:tab w:val="left" w:pos="7830"/>
          <w:tab w:val="left" w:pos="11520"/>
        </w:tabs>
        <w:rPr>
          <w:bCs/>
          <w:sz w:val="20"/>
          <w:szCs w:val="20"/>
        </w:rPr>
      </w:pPr>
      <w:r>
        <w:rPr>
          <w:bCs/>
          <w:sz w:val="20"/>
          <w:szCs w:val="20"/>
        </w:rPr>
        <w:t xml:space="preserve">Địa chỉ: 65Bis Mạc Đĩnh Chi, phường Đa Kao, Quận 1, Tp. Hồ Chí Minh.   </w:t>
      </w:r>
    </w:p>
    <w:p w14:paraId="1BB92EB6">
      <w:pPr>
        <w:tabs>
          <w:tab w:val="left" w:pos="2880"/>
          <w:tab w:val="left" w:pos="5040"/>
          <w:tab w:val="left" w:pos="7830"/>
          <w:tab w:val="left" w:pos="11520"/>
        </w:tabs>
        <w:rPr>
          <w:bCs/>
          <w:szCs w:val="28"/>
          <w:lang w:val="vi-VN"/>
        </w:rPr>
      </w:pPr>
      <w:r>
        <w:rPr>
          <w:bCs/>
          <w:sz w:val="20"/>
          <w:szCs w:val="20"/>
        </w:rPr>
        <w:t>Điện thoại liên hệ: 0779 414 560 - 0989788910</w:t>
      </w:r>
    </w:p>
    <w:sectPr>
      <w:headerReference r:id="rId3" w:type="default"/>
      <w:footerReference r:id="rId4" w:type="default"/>
      <w:pgSz w:w="11909" w:h="16834"/>
      <w:pgMar w:top="720" w:right="720" w:bottom="720" w:left="1152" w:header="274" w:footer="2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00"/>
    <w:family w:val="auto"/>
    <w:pitch w:val="default"/>
    <w:sig w:usb0="00000000" w:usb1="00000000" w:usb2="00000000" w:usb3="00000000" w:csb0="00000000" w:csb1="00000000"/>
  </w:font>
  <w:font w:name="Roboto">
    <w:altName w:val="Times New Roman"/>
    <w:panose1 w:val="00000000000000000000"/>
    <w:charset w:val="00"/>
    <w:family w:val="auto"/>
    <w:pitch w:val="default"/>
    <w:sig w:usb0="00000000" w:usb1="00000000" w:usb2="00000021" w:usb3="00000000" w:csb0="0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65848">
    <w:r>
      <w:rPr>
        <w:lang w:val="fr-FR"/>
      </w:rPr>
      <w:t xml:space="preserve">[E] </w:t>
    </w:r>
    <w:r>
      <w:rPr>
        <w:u w:val="single"/>
        <w:lang w:val="vi-VN"/>
      </w:rPr>
      <w:t>bqlda</w:t>
    </w:r>
    <w:r>
      <w:rPr>
        <w:u w:val="single"/>
        <w:lang w:val="fr-FR"/>
      </w:rPr>
      <w:t>.ecofarmpay@gmail.com</w:t>
    </w:r>
    <w:r>
      <w:rPr>
        <w:lang w:val="fr-FR"/>
      </w:rPr>
      <w:t xml:space="preserve"> </w:t>
    </w:r>
    <w:r>
      <w:rPr>
        <w:lang w:val="vi-VN"/>
      </w:rPr>
      <w:t xml:space="preserve">               </w:t>
    </w:r>
    <w:r>
      <w:rPr>
        <w:lang w:val="fr-FR"/>
      </w:rPr>
      <w:t xml:space="preserve">[W] </w:t>
    </w:r>
    <w:r>
      <w:rPr>
        <w:u w:val="single"/>
        <w:lang w:val="fr-FR"/>
      </w:rPr>
      <w:t>www.ecofarmpay.com</w:t>
    </w:r>
    <w:r>
      <w:rPr>
        <w:lang w:val="vi-VN"/>
      </w:rPr>
      <w:t xml:space="preserve">                    </w:t>
    </w:r>
    <w:r>
      <w:rPr>
        <w:lang w:val="fr-FR"/>
      </w:rPr>
      <w:t>[M]</w:t>
    </w:r>
    <w:r>
      <w:rPr>
        <w:lang w:val="vi-VN"/>
      </w:rPr>
      <w:t xml:space="preserve"> </w:t>
    </w:r>
    <w:r>
      <w:rPr>
        <w:u w:val="single"/>
      </w:rPr>
      <w:t>0779 414560</w:t>
    </w:r>
  </w:p>
  <w:p w14:paraId="6A4D5CD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0" w:type="auto"/>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78"/>
      <w:gridCol w:w="4822"/>
    </w:tblGrid>
    <w:tr w14:paraId="1EA06F6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078" w:type="dxa"/>
        </w:tcPr>
        <w:p w14:paraId="3B75644F">
          <w:pPr>
            <w:pStyle w:val="5"/>
            <w:rPr>
              <w:szCs w:val="28"/>
            </w:rPr>
          </w:pPr>
          <w:r>
            <w:rPr>
              <w:szCs w:val="28"/>
              <w:lang w:eastAsia="en-US"/>
            </w:rPr>
            <w:drawing>
              <wp:anchor distT="0" distB="0" distL="114300" distR="114300" simplePos="0" relativeHeight="251659264" behindDoc="0" locked="0" layoutInCell="1" allowOverlap="1">
                <wp:simplePos x="0" y="0"/>
                <wp:positionH relativeFrom="column">
                  <wp:posOffset>-29845</wp:posOffset>
                </wp:positionH>
                <wp:positionV relativeFrom="paragraph">
                  <wp:posOffset>-71120</wp:posOffset>
                </wp:positionV>
                <wp:extent cx="1226820" cy="6096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6820" cy="609600"/>
                        </a:xfrm>
                        <a:prstGeom prst="rect">
                          <a:avLst/>
                        </a:prstGeom>
                        <a:noFill/>
                        <a:ln>
                          <a:noFill/>
                        </a:ln>
                      </pic:spPr>
                    </pic:pic>
                  </a:graphicData>
                </a:graphic>
              </wp:anchor>
            </w:drawing>
          </w:r>
        </w:p>
      </w:tc>
      <w:tc>
        <w:tcPr>
          <w:tcW w:w="4822" w:type="dxa"/>
          <w:vAlign w:val="center"/>
        </w:tcPr>
        <w:p w14:paraId="76F00EC5">
          <w:pPr>
            <w:pStyle w:val="5"/>
            <w:ind w:left="-675" w:firstLine="675"/>
            <w:jc w:val="right"/>
            <w:rPr>
              <w:szCs w:val="28"/>
            </w:rPr>
          </w:pPr>
          <w:r>
            <w:rPr>
              <w:szCs w:val="28"/>
            </w:rPr>
            <w:t>Ban quản lý dự an Ecofarm Pay</w:t>
          </w:r>
          <w:r>
            <w:rPr>
              <w:szCs w:val="28"/>
            </w:rPr>
            <w:br w:type="textWrapping"/>
          </w:r>
          <w:r>
            <w:rPr>
              <w:szCs w:val="28"/>
            </w:rPr>
            <w:t>65 Mạc</w:t>
          </w:r>
          <w:r>
            <w:rPr>
              <w:szCs w:val="28"/>
              <w:lang w:val="vi-VN"/>
            </w:rPr>
            <w:t xml:space="preserve"> Đỉnh Chi</w:t>
          </w:r>
          <w:r>
            <w:rPr>
              <w:szCs w:val="28"/>
            </w:rPr>
            <w:t>, Đa</w:t>
          </w:r>
          <w:r>
            <w:rPr>
              <w:szCs w:val="28"/>
              <w:lang w:val="vi-VN"/>
            </w:rPr>
            <w:t xml:space="preserve"> Kao</w:t>
          </w:r>
          <w:r>
            <w:rPr>
              <w:szCs w:val="28"/>
            </w:rPr>
            <w:t>, Quận</w:t>
          </w:r>
          <w:r>
            <w:rPr>
              <w:szCs w:val="28"/>
              <w:lang w:val="vi-VN"/>
            </w:rPr>
            <w:t xml:space="preserve"> 1</w:t>
          </w:r>
          <w:r>
            <w:rPr>
              <w:szCs w:val="28"/>
            </w:rPr>
            <w:t>, TP. HCM</w:t>
          </w:r>
        </w:p>
      </w:tc>
    </w:tr>
  </w:tbl>
  <w:p w14:paraId="5F046109">
    <w:pPr>
      <w:pStyle w:val="5"/>
      <w:rPr>
        <w:sz w:val="2"/>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D7127"/>
    <w:multiLevelType w:val="singleLevel"/>
    <w:tmpl w:val="D1CD7127"/>
    <w:lvl w:ilvl="0" w:tentative="0">
      <w:start w:val="1"/>
      <w:numFmt w:val="decimal"/>
      <w:suff w:val="space"/>
      <w:lvlText w:val="%1."/>
      <w:lvlJc w:val="left"/>
    </w:lvl>
  </w:abstractNum>
  <w:abstractNum w:abstractNumId="1">
    <w:nsid w:val="18EC5708"/>
    <w:multiLevelType w:val="multilevel"/>
    <w:tmpl w:val="18EC5708"/>
    <w:lvl w:ilvl="0" w:tentative="0">
      <w:start w:val="1"/>
      <w:numFmt w:val="upperRoman"/>
      <w:lvlText w:val="%1."/>
      <w:lvlJc w:val="right"/>
      <w:pPr>
        <w:ind w:left="1080" w:hanging="360"/>
      </w:pPr>
      <w:rPr>
        <w:rFonts w:hint="default"/>
        <w:b/>
        <w:bCs/>
        <w:sz w:val="24"/>
        <w:szCs w:val="24"/>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EFDED93"/>
    <w:multiLevelType w:val="singleLevel"/>
    <w:tmpl w:val="1EFDED93"/>
    <w:lvl w:ilvl="0" w:tentative="0">
      <w:start w:val="1"/>
      <w:numFmt w:val="decimal"/>
      <w:suff w:val="space"/>
      <w:lvlText w:val="%1."/>
      <w:lvlJc w:val="left"/>
    </w:lvl>
  </w:abstractNum>
  <w:abstractNum w:abstractNumId="3">
    <w:nsid w:val="60F6921C"/>
    <w:multiLevelType w:val="singleLevel"/>
    <w:tmpl w:val="60F6921C"/>
    <w:lvl w:ilvl="0" w:tentative="0">
      <w:start w:val="1"/>
      <w:numFmt w:val="decimal"/>
      <w:suff w:val="space"/>
      <w:lvlText w:val="%1."/>
      <w:lvlJc w:val="left"/>
    </w:lvl>
  </w:abstractNum>
  <w:abstractNum w:abstractNumId="4">
    <w:nsid w:val="6EC95B93"/>
    <w:multiLevelType w:val="multilevel"/>
    <w:tmpl w:val="6EC95B93"/>
    <w:lvl w:ilvl="0" w:tentative="0">
      <w:start w:val="1"/>
      <w:numFmt w:val="decimal"/>
      <w:lvlText w:val="%1."/>
      <w:lvlJc w:val="left"/>
      <w:pPr>
        <w:ind w:left="371"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14"/>
    <w:rsid w:val="000052D6"/>
    <w:rsid w:val="00006FDE"/>
    <w:rsid w:val="00015239"/>
    <w:rsid w:val="00024E5E"/>
    <w:rsid w:val="0003497C"/>
    <w:rsid w:val="00037398"/>
    <w:rsid w:val="00042B92"/>
    <w:rsid w:val="000542DC"/>
    <w:rsid w:val="00063D4E"/>
    <w:rsid w:val="00065AC5"/>
    <w:rsid w:val="00083B78"/>
    <w:rsid w:val="000912D3"/>
    <w:rsid w:val="0009161F"/>
    <w:rsid w:val="00092763"/>
    <w:rsid w:val="000A1E4D"/>
    <w:rsid w:val="000A2DFB"/>
    <w:rsid w:val="000A7523"/>
    <w:rsid w:val="000B021F"/>
    <w:rsid w:val="000B298E"/>
    <w:rsid w:val="000B6F35"/>
    <w:rsid w:val="000D1A36"/>
    <w:rsid w:val="000D4665"/>
    <w:rsid w:val="000E2B80"/>
    <w:rsid w:val="000E6A46"/>
    <w:rsid w:val="000E7A02"/>
    <w:rsid w:val="000F177B"/>
    <w:rsid w:val="000F2A87"/>
    <w:rsid w:val="000F2CAC"/>
    <w:rsid w:val="001028B7"/>
    <w:rsid w:val="00103558"/>
    <w:rsid w:val="00113D87"/>
    <w:rsid w:val="001247DE"/>
    <w:rsid w:val="0013760B"/>
    <w:rsid w:val="0014147C"/>
    <w:rsid w:val="00145676"/>
    <w:rsid w:val="001456D5"/>
    <w:rsid w:val="00147B8D"/>
    <w:rsid w:val="001512B7"/>
    <w:rsid w:val="001554A9"/>
    <w:rsid w:val="0016163A"/>
    <w:rsid w:val="00163442"/>
    <w:rsid w:val="001640BA"/>
    <w:rsid w:val="00164C19"/>
    <w:rsid w:val="00173827"/>
    <w:rsid w:val="00177604"/>
    <w:rsid w:val="00183B53"/>
    <w:rsid w:val="001844D9"/>
    <w:rsid w:val="0018648F"/>
    <w:rsid w:val="00187D89"/>
    <w:rsid w:val="001A0036"/>
    <w:rsid w:val="001B11A7"/>
    <w:rsid w:val="001C02DD"/>
    <w:rsid w:val="001C6F93"/>
    <w:rsid w:val="001D1243"/>
    <w:rsid w:val="001D4C64"/>
    <w:rsid w:val="001F377F"/>
    <w:rsid w:val="001F5BF7"/>
    <w:rsid w:val="002039E4"/>
    <w:rsid w:val="0021723C"/>
    <w:rsid w:val="0021751D"/>
    <w:rsid w:val="0023310E"/>
    <w:rsid w:val="00233308"/>
    <w:rsid w:val="00241C2F"/>
    <w:rsid w:val="00250E48"/>
    <w:rsid w:val="00251DE8"/>
    <w:rsid w:val="00252B40"/>
    <w:rsid w:val="00256226"/>
    <w:rsid w:val="00264DC6"/>
    <w:rsid w:val="00266F7F"/>
    <w:rsid w:val="00270D44"/>
    <w:rsid w:val="002717AF"/>
    <w:rsid w:val="002732F0"/>
    <w:rsid w:val="00277ED7"/>
    <w:rsid w:val="00290464"/>
    <w:rsid w:val="002B1B65"/>
    <w:rsid w:val="002C1B7A"/>
    <w:rsid w:val="002C5C0A"/>
    <w:rsid w:val="002C69CE"/>
    <w:rsid w:val="002D3166"/>
    <w:rsid w:val="002E0928"/>
    <w:rsid w:val="002F1378"/>
    <w:rsid w:val="002F70A3"/>
    <w:rsid w:val="003070C5"/>
    <w:rsid w:val="00311984"/>
    <w:rsid w:val="00312D34"/>
    <w:rsid w:val="00323CE4"/>
    <w:rsid w:val="00330E93"/>
    <w:rsid w:val="00333E19"/>
    <w:rsid w:val="00335F61"/>
    <w:rsid w:val="00343EDC"/>
    <w:rsid w:val="00351C16"/>
    <w:rsid w:val="00351FDF"/>
    <w:rsid w:val="00355C4E"/>
    <w:rsid w:val="00364057"/>
    <w:rsid w:val="003654AE"/>
    <w:rsid w:val="00375C9C"/>
    <w:rsid w:val="00384CE9"/>
    <w:rsid w:val="00392311"/>
    <w:rsid w:val="003A27AA"/>
    <w:rsid w:val="003A6FA7"/>
    <w:rsid w:val="003B1F89"/>
    <w:rsid w:val="003C41D9"/>
    <w:rsid w:val="003D2B13"/>
    <w:rsid w:val="003E219C"/>
    <w:rsid w:val="003E2FBF"/>
    <w:rsid w:val="003E4202"/>
    <w:rsid w:val="003E6BED"/>
    <w:rsid w:val="00414F04"/>
    <w:rsid w:val="00421CFF"/>
    <w:rsid w:val="00424770"/>
    <w:rsid w:val="00424AF3"/>
    <w:rsid w:val="00425796"/>
    <w:rsid w:val="00427BD2"/>
    <w:rsid w:val="004352F1"/>
    <w:rsid w:val="00442138"/>
    <w:rsid w:val="0045680E"/>
    <w:rsid w:val="004811E7"/>
    <w:rsid w:val="0048322C"/>
    <w:rsid w:val="004A1B0F"/>
    <w:rsid w:val="004A2F69"/>
    <w:rsid w:val="004A34A5"/>
    <w:rsid w:val="004B7A65"/>
    <w:rsid w:val="004C3ED8"/>
    <w:rsid w:val="004D0768"/>
    <w:rsid w:val="004D2D34"/>
    <w:rsid w:val="004E56CF"/>
    <w:rsid w:val="004E5B8D"/>
    <w:rsid w:val="004E5C09"/>
    <w:rsid w:val="004F21C2"/>
    <w:rsid w:val="004F6836"/>
    <w:rsid w:val="005074BD"/>
    <w:rsid w:val="00510D82"/>
    <w:rsid w:val="00517D2C"/>
    <w:rsid w:val="00522D7C"/>
    <w:rsid w:val="00523A19"/>
    <w:rsid w:val="00525262"/>
    <w:rsid w:val="00525547"/>
    <w:rsid w:val="005371C3"/>
    <w:rsid w:val="00547A52"/>
    <w:rsid w:val="00570587"/>
    <w:rsid w:val="00584C40"/>
    <w:rsid w:val="00586921"/>
    <w:rsid w:val="00591A1B"/>
    <w:rsid w:val="005979FE"/>
    <w:rsid w:val="005A3D2D"/>
    <w:rsid w:val="005A4A78"/>
    <w:rsid w:val="005A5C9B"/>
    <w:rsid w:val="005C31C0"/>
    <w:rsid w:val="005C4F57"/>
    <w:rsid w:val="005C55EC"/>
    <w:rsid w:val="005D16D8"/>
    <w:rsid w:val="005D2942"/>
    <w:rsid w:val="005D2CBF"/>
    <w:rsid w:val="005F1736"/>
    <w:rsid w:val="005F2504"/>
    <w:rsid w:val="005F26E1"/>
    <w:rsid w:val="00602A3F"/>
    <w:rsid w:val="00611ED4"/>
    <w:rsid w:val="006169A2"/>
    <w:rsid w:val="006300AC"/>
    <w:rsid w:val="006314F8"/>
    <w:rsid w:val="006421E0"/>
    <w:rsid w:val="00651F66"/>
    <w:rsid w:val="00664533"/>
    <w:rsid w:val="00667E74"/>
    <w:rsid w:val="00676546"/>
    <w:rsid w:val="006817F2"/>
    <w:rsid w:val="00690961"/>
    <w:rsid w:val="00693C3A"/>
    <w:rsid w:val="006B1200"/>
    <w:rsid w:val="006B734E"/>
    <w:rsid w:val="006C0954"/>
    <w:rsid w:val="006C320A"/>
    <w:rsid w:val="006C56FF"/>
    <w:rsid w:val="006D18F6"/>
    <w:rsid w:val="006D5A1A"/>
    <w:rsid w:val="006E20E4"/>
    <w:rsid w:val="006E7546"/>
    <w:rsid w:val="006E7595"/>
    <w:rsid w:val="006F04D5"/>
    <w:rsid w:val="006F1C44"/>
    <w:rsid w:val="00702544"/>
    <w:rsid w:val="0070295E"/>
    <w:rsid w:val="00707F58"/>
    <w:rsid w:val="007107CD"/>
    <w:rsid w:val="0071210E"/>
    <w:rsid w:val="007163FF"/>
    <w:rsid w:val="0072026A"/>
    <w:rsid w:val="0072121F"/>
    <w:rsid w:val="00721233"/>
    <w:rsid w:val="00725A1A"/>
    <w:rsid w:val="007308AF"/>
    <w:rsid w:val="00736D42"/>
    <w:rsid w:val="007474CC"/>
    <w:rsid w:val="00752867"/>
    <w:rsid w:val="00754228"/>
    <w:rsid w:val="00756837"/>
    <w:rsid w:val="007634F9"/>
    <w:rsid w:val="00763884"/>
    <w:rsid w:val="007771F5"/>
    <w:rsid w:val="00781841"/>
    <w:rsid w:val="00784906"/>
    <w:rsid w:val="00787200"/>
    <w:rsid w:val="007879C8"/>
    <w:rsid w:val="00796D75"/>
    <w:rsid w:val="007B601A"/>
    <w:rsid w:val="007D4EC8"/>
    <w:rsid w:val="007F49C0"/>
    <w:rsid w:val="007F5A16"/>
    <w:rsid w:val="00802AD0"/>
    <w:rsid w:val="008073DF"/>
    <w:rsid w:val="00810BE0"/>
    <w:rsid w:val="0081339D"/>
    <w:rsid w:val="00820ECC"/>
    <w:rsid w:val="0083332A"/>
    <w:rsid w:val="00836E0A"/>
    <w:rsid w:val="00837826"/>
    <w:rsid w:val="00843876"/>
    <w:rsid w:val="008556F8"/>
    <w:rsid w:val="00867D30"/>
    <w:rsid w:val="00870667"/>
    <w:rsid w:val="008740CA"/>
    <w:rsid w:val="00875966"/>
    <w:rsid w:val="00880A76"/>
    <w:rsid w:val="00882E01"/>
    <w:rsid w:val="00891C72"/>
    <w:rsid w:val="00891FEF"/>
    <w:rsid w:val="0089710A"/>
    <w:rsid w:val="008A26E1"/>
    <w:rsid w:val="008A4686"/>
    <w:rsid w:val="008C54A8"/>
    <w:rsid w:val="008D20C5"/>
    <w:rsid w:val="008D31CF"/>
    <w:rsid w:val="008E4189"/>
    <w:rsid w:val="008E51D0"/>
    <w:rsid w:val="008E69D7"/>
    <w:rsid w:val="008F165D"/>
    <w:rsid w:val="008F540E"/>
    <w:rsid w:val="008F5C6A"/>
    <w:rsid w:val="00910856"/>
    <w:rsid w:val="00924A17"/>
    <w:rsid w:val="00927BD3"/>
    <w:rsid w:val="00931C59"/>
    <w:rsid w:val="00936FF0"/>
    <w:rsid w:val="0094106B"/>
    <w:rsid w:val="009455BA"/>
    <w:rsid w:val="00952D5F"/>
    <w:rsid w:val="00953720"/>
    <w:rsid w:val="00964D14"/>
    <w:rsid w:val="009747E0"/>
    <w:rsid w:val="00974C96"/>
    <w:rsid w:val="00975344"/>
    <w:rsid w:val="00986956"/>
    <w:rsid w:val="009870CB"/>
    <w:rsid w:val="009916DA"/>
    <w:rsid w:val="00993E29"/>
    <w:rsid w:val="009A2C4A"/>
    <w:rsid w:val="009A2CA1"/>
    <w:rsid w:val="009A3E2E"/>
    <w:rsid w:val="009A4766"/>
    <w:rsid w:val="009B3433"/>
    <w:rsid w:val="009B626B"/>
    <w:rsid w:val="009C11FA"/>
    <w:rsid w:val="009C5B8B"/>
    <w:rsid w:val="009D3225"/>
    <w:rsid w:val="009D7C9F"/>
    <w:rsid w:val="00A00CFC"/>
    <w:rsid w:val="00A017B6"/>
    <w:rsid w:val="00A12365"/>
    <w:rsid w:val="00A145D5"/>
    <w:rsid w:val="00A14641"/>
    <w:rsid w:val="00A153F4"/>
    <w:rsid w:val="00A227BF"/>
    <w:rsid w:val="00A22FD7"/>
    <w:rsid w:val="00A25B10"/>
    <w:rsid w:val="00A36568"/>
    <w:rsid w:val="00A418A6"/>
    <w:rsid w:val="00A46EE7"/>
    <w:rsid w:val="00A470FE"/>
    <w:rsid w:val="00A5132D"/>
    <w:rsid w:val="00A53D8B"/>
    <w:rsid w:val="00A56631"/>
    <w:rsid w:val="00A64D50"/>
    <w:rsid w:val="00A66A7B"/>
    <w:rsid w:val="00A7419E"/>
    <w:rsid w:val="00A74DA0"/>
    <w:rsid w:val="00A76249"/>
    <w:rsid w:val="00A81AF1"/>
    <w:rsid w:val="00A95115"/>
    <w:rsid w:val="00AA7701"/>
    <w:rsid w:val="00AB4433"/>
    <w:rsid w:val="00AC714A"/>
    <w:rsid w:val="00AD262A"/>
    <w:rsid w:val="00AE28C8"/>
    <w:rsid w:val="00AE3337"/>
    <w:rsid w:val="00AE6594"/>
    <w:rsid w:val="00AF6510"/>
    <w:rsid w:val="00B047F1"/>
    <w:rsid w:val="00B04FFE"/>
    <w:rsid w:val="00B06059"/>
    <w:rsid w:val="00B11AFC"/>
    <w:rsid w:val="00B16013"/>
    <w:rsid w:val="00B313DC"/>
    <w:rsid w:val="00B36216"/>
    <w:rsid w:val="00B53517"/>
    <w:rsid w:val="00B55DB2"/>
    <w:rsid w:val="00B61325"/>
    <w:rsid w:val="00B76626"/>
    <w:rsid w:val="00B87B5A"/>
    <w:rsid w:val="00B9067F"/>
    <w:rsid w:val="00B96B96"/>
    <w:rsid w:val="00BB52C2"/>
    <w:rsid w:val="00BB7EE7"/>
    <w:rsid w:val="00BC4B1D"/>
    <w:rsid w:val="00BD0962"/>
    <w:rsid w:val="00BE1EC9"/>
    <w:rsid w:val="00BE51FE"/>
    <w:rsid w:val="00BF2203"/>
    <w:rsid w:val="00BF2411"/>
    <w:rsid w:val="00BF42B9"/>
    <w:rsid w:val="00BF7B50"/>
    <w:rsid w:val="00BF7E87"/>
    <w:rsid w:val="00C1118A"/>
    <w:rsid w:val="00C1544B"/>
    <w:rsid w:val="00C16FE6"/>
    <w:rsid w:val="00C223A3"/>
    <w:rsid w:val="00C2310B"/>
    <w:rsid w:val="00C25146"/>
    <w:rsid w:val="00C2722B"/>
    <w:rsid w:val="00C35AAD"/>
    <w:rsid w:val="00C53332"/>
    <w:rsid w:val="00C60092"/>
    <w:rsid w:val="00C63BD0"/>
    <w:rsid w:val="00C663EB"/>
    <w:rsid w:val="00C735FE"/>
    <w:rsid w:val="00C77CAF"/>
    <w:rsid w:val="00C8295C"/>
    <w:rsid w:val="00C9606E"/>
    <w:rsid w:val="00CA12DF"/>
    <w:rsid w:val="00CA6FA5"/>
    <w:rsid w:val="00CB2B25"/>
    <w:rsid w:val="00CB3CAA"/>
    <w:rsid w:val="00CC0DA5"/>
    <w:rsid w:val="00CC18AC"/>
    <w:rsid w:val="00CC1998"/>
    <w:rsid w:val="00CC3389"/>
    <w:rsid w:val="00CC3788"/>
    <w:rsid w:val="00CC5CC4"/>
    <w:rsid w:val="00CE3D93"/>
    <w:rsid w:val="00CF7722"/>
    <w:rsid w:val="00D01AC0"/>
    <w:rsid w:val="00D127CB"/>
    <w:rsid w:val="00D15D18"/>
    <w:rsid w:val="00D2338B"/>
    <w:rsid w:val="00D23E12"/>
    <w:rsid w:val="00D3578B"/>
    <w:rsid w:val="00D4135B"/>
    <w:rsid w:val="00D4202B"/>
    <w:rsid w:val="00D5070B"/>
    <w:rsid w:val="00D50887"/>
    <w:rsid w:val="00D55FA3"/>
    <w:rsid w:val="00D63D86"/>
    <w:rsid w:val="00D67FCD"/>
    <w:rsid w:val="00D70212"/>
    <w:rsid w:val="00D77405"/>
    <w:rsid w:val="00D80298"/>
    <w:rsid w:val="00D860A1"/>
    <w:rsid w:val="00DA0B61"/>
    <w:rsid w:val="00DA4636"/>
    <w:rsid w:val="00DA73E0"/>
    <w:rsid w:val="00DB0330"/>
    <w:rsid w:val="00DB20AC"/>
    <w:rsid w:val="00DB36F6"/>
    <w:rsid w:val="00DB660B"/>
    <w:rsid w:val="00DB7D14"/>
    <w:rsid w:val="00DC16B7"/>
    <w:rsid w:val="00DD20D6"/>
    <w:rsid w:val="00DD60DB"/>
    <w:rsid w:val="00DE6243"/>
    <w:rsid w:val="00DE7128"/>
    <w:rsid w:val="00DF1E1E"/>
    <w:rsid w:val="00DF7DBB"/>
    <w:rsid w:val="00E052BD"/>
    <w:rsid w:val="00E14CBB"/>
    <w:rsid w:val="00E150DA"/>
    <w:rsid w:val="00E201C7"/>
    <w:rsid w:val="00E23907"/>
    <w:rsid w:val="00E25395"/>
    <w:rsid w:val="00E26824"/>
    <w:rsid w:val="00E367BC"/>
    <w:rsid w:val="00E63AE6"/>
    <w:rsid w:val="00E63BC2"/>
    <w:rsid w:val="00E6496D"/>
    <w:rsid w:val="00E75041"/>
    <w:rsid w:val="00E7667B"/>
    <w:rsid w:val="00E86E1C"/>
    <w:rsid w:val="00E9539B"/>
    <w:rsid w:val="00EA5143"/>
    <w:rsid w:val="00EA5F7A"/>
    <w:rsid w:val="00EB00E8"/>
    <w:rsid w:val="00EB78A1"/>
    <w:rsid w:val="00ED022F"/>
    <w:rsid w:val="00EF6D38"/>
    <w:rsid w:val="00F05D79"/>
    <w:rsid w:val="00F40BEA"/>
    <w:rsid w:val="00F43455"/>
    <w:rsid w:val="00F43EB4"/>
    <w:rsid w:val="00F47FC1"/>
    <w:rsid w:val="00F53B3D"/>
    <w:rsid w:val="00F57D27"/>
    <w:rsid w:val="00F665B5"/>
    <w:rsid w:val="00F73253"/>
    <w:rsid w:val="00F73699"/>
    <w:rsid w:val="00F853B3"/>
    <w:rsid w:val="00F961AD"/>
    <w:rsid w:val="00F966E9"/>
    <w:rsid w:val="00FA28DD"/>
    <w:rsid w:val="00FB376B"/>
    <w:rsid w:val="00FE6DCE"/>
    <w:rsid w:val="00FF3ED2"/>
    <w:rsid w:val="021F298B"/>
    <w:rsid w:val="042D7EE2"/>
    <w:rsid w:val="051261E1"/>
    <w:rsid w:val="05157166"/>
    <w:rsid w:val="056858EB"/>
    <w:rsid w:val="05831998"/>
    <w:rsid w:val="06D922CA"/>
    <w:rsid w:val="07020F0F"/>
    <w:rsid w:val="08456F9D"/>
    <w:rsid w:val="08BF46E8"/>
    <w:rsid w:val="095A6AE5"/>
    <w:rsid w:val="097F12A3"/>
    <w:rsid w:val="0A634D99"/>
    <w:rsid w:val="0AE65372"/>
    <w:rsid w:val="0C4D233B"/>
    <w:rsid w:val="0C724AF9"/>
    <w:rsid w:val="0CBC03F1"/>
    <w:rsid w:val="0CFB5009"/>
    <w:rsid w:val="0E3F636E"/>
    <w:rsid w:val="0F4A7B25"/>
    <w:rsid w:val="0F7718EE"/>
    <w:rsid w:val="10207FDE"/>
    <w:rsid w:val="103145A0"/>
    <w:rsid w:val="1046543F"/>
    <w:rsid w:val="10B1279B"/>
    <w:rsid w:val="11E74B6B"/>
    <w:rsid w:val="13E236AC"/>
    <w:rsid w:val="140219E2"/>
    <w:rsid w:val="148A2BC0"/>
    <w:rsid w:val="14B8020C"/>
    <w:rsid w:val="14BD2115"/>
    <w:rsid w:val="14D577BC"/>
    <w:rsid w:val="15EE5FD1"/>
    <w:rsid w:val="164C2821"/>
    <w:rsid w:val="16E4531E"/>
    <w:rsid w:val="16F14633"/>
    <w:rsid w:val="18170C2A"/>
    <w:rsid w:val="1A2B78E7"/>
    <w:rsid w:val="1A3E3A1B"/>
    <w:rsid w:val="1A41499F"/>
    <w:rsid w:val="1A620F82"/>
    <w:rsid w:val="1B8617B4"/>
    <w:rsid w:val="1D4D49A3"/>
    <w:rsid w:val="1D5907B5"/>
    <w:rsid w:val="1D870000"/>
    <w:rsid w:val="1E2C658F"/>
    <w:rsid w:val="1E461337"/>
    <w:rsid w:val="1ED20022"/>
    <w:rsid w:val="200450BE"/>
    <w:rsid w:val="20820540"/>
    <w:rsid w:val="22F867D4"/>
    <w:rsid w:val="236E03B0"/>
    <w:rsid w:val="247F01ED"/>
    <w:rsid w:val="252A6107"/>
    <w:rsid w:val="266766ED"/>
    <w:rsid w:val="267912AC"/>
    <w:rsid w:val="26BC301B"/>
    <w:rsid w:val="26EB02E7"/>
    <w:rsid w:val="26F121F0"/>
    <w:rsid w:val="26F27C71"/>
    <w:rsid w:val="278274D7"/>
    <w:rsid w:val="27AE0CD4"/>
    <w:rsid w:val="27DD30F2"/>
    <w:rsid w:val="282647EB"/>
    <w:rsid w:val="28DF1A1B"/>
    <w:rsid w:val="28E30421"/>
    <w:rsid w:val="29BD5B86"/>
    <w:rsid w:val="2A16751A"/>
    <w:rsid w:val="2A83594F"/>
    <w:rsid w:val="2A9610ED"/>
    <w:rsid w:val="2BAD6332"/>
    <w:rsid w:val="2BC32A58"/>
    <w:rsid w:val="2C1674B9"/>
    <w:rsid w:val="2F120BC6"/>
    <w:rsid w:val="2F1B72D7"/>
    <w:rsid w:val="300417D3"/>
    <w:rsid w:val="30424B3B"/>
    <w:rsid w:val="30BF32C9"/>
    <w:rsid w:val="30F545DF"/>
    <w:rsid w:val="322B465C"/>
    <w:rsid w:val="329B7E46"/>
    <w:rsid w:val="32E56E6F"/>
    <w:rsid w:val="34C346A0"/>
    <w:rsid w:val="34F4706D"/>
    <w:rsid w:val="360C593C"/>
    <w:rsid w:val="36FF03C7"/>
    <w:rsid w:val="38371749"/>
    <w:rsid w:val="39AC6D2C"/>
    <w:rsid w:val="39C14B5B"/>
    <w:rsid w:val="3A324A06"/>
    <w:rsid w:val="3A5B5BCB"/>
    <w:rsid w:val="3A977BAB"/>
    <w:rsid w:val="3AC220F7"/>
    <w:rsid w:val="3B6B5A08"/>
    <w:rsid w:val="3BAE1BDB"/>
    <w:rsid w:val="3C822FD1"/>
    <w:rsid w:val="3CF3200B"/>
    <w:rsid w:val="3DC03CDE"/>
    <w:rsid w:val="3DC079A3"/>
    <w:rsid w:val="3DD24C7A"/>
    <w:rsid w:val="3E0E5FDB"/>
    <w:rsid w:val="3F553D74"/>
    <w:rsid w:val="3F56106B"/>
    <w:rsid w:val="4032245D"/>
    <w:rsid w:val="40A030D6"/>
    <w:rsid w:val="410B59C4"/>
    <w:rsid w:val="414932AA"/>
    <w:rsid w:val="41AB7ACC"/>
    <w:rsid w:val="41CC5A82"/>
    <w:rsid w:val="439240E9"/>
    <w:rsid w:val="43C348B8"/>
    <w:rsid w:val="445960B0"/>
    <w:rsid w:val="44B9194D"/>
    <w:rsid w:val="453D79A8"/>
    <w:rsid w:val="462875A5"/>
    <w:rsid w:val="46ED3E6B"/>
    <w:rsid w:val="47411377"/>
    <w:rsid w:val="47434500"/>
    <w:rsid w:val="47E2567D"/>
    <w:rsid w:val="494574C2"/>
    <w:rsid w:val="4A16580C"/>
    <w:rsid w:val="4B0729A6"/>
    <w:rsid w:val="4B5A112C"/>
    <w:rsid w:val="4D536CE8"/>
    <w:rsid w:val="4F274D1D"/>
    <w:rsid w:val="51463765"/>
    <w:rsid w:val="530A0261"/>
    <w:rsid w:val="530F42B1"/>
    <w:rsid w:val="53D7279A"/>
    <w:rsid w:val="54116268"/>
    <w:rsid w:val="54D87DBE"/>
    <w:rsid w:val="55256612"/>
    <w:rsid w:val="55627D22"/>
    <w:rsid w:val="57AC65E2"/>
    <w:rsid w:val="58A85581"/>
    <w:rsid w:val="593D12F7"/>
    <w:rsid w:val="59C05097"/>
    <w:rsid w:val="59D217EB"/>
    <w:rsid w:val="5D327BF3"/>
    <w:rsid w:val="5D9876C0"/>
    <w:rsid w:val="5ED715A9"/>
    <w:rsid w:val="6394082B"/>
    <w:rsid w:val="63F3350A"/>
    <w:rsid w:val="64C27159"/>
    <w:rsid w:val="650D3C56"/>
    <w:rsid w:val="658E54A9"/>
    <w:rsid w:val="65A705D2"/>
    <w:rsid w:val="65DB5FD4"/>
    <w:rsid w:val="65EE67C8"/>
    <w:rsid w:val="66464C58"/>
    <w:rsid w:val="6660394E"/>
    <w:rsid w:val="66C258A6"/>
    <w:rsid w:val="67CC15DC"/>
    <w:rsid w:val="69A97BF1"/>
    <w:rsid w:val="6A5B510D"/>
    <w:rsid w:val="6A886ED6"/>
    <w:rsid w:val="6B714C55"/>
    <w:rsid w:val="6C6A4E6D"/>
    <w:rsid w:val="6ED922F4"/>
    <w:rsid w:val="6FF96343"/>
    <w:rsid w:val="715E6F0F"/>
    <w:rsid w:val="71784236"/>
    <w:rsid w:val="726B2544"/>
    <w:rsid w:val="73571248"/>
    <w:rsid w:val="76396D82"/>
    <w:rsid w:val="768D428E"/>
    <w:rsid w:val="76C26CE6"/>
    <w:rsid w:val="771222E8"/>
    <w:rsid w:val="78FB5E3D"/>
    <w:rsid w:val="797A39DC"/>
    <w:rsid w:val="7AD54B92"/>
    <w:rsid w:val="7B556765"/>
    <w:rsid w:val="7B941ACD"/>
    <w:rsid w:val="7C3F79E7"/>
    <w:rsid w:val="7CCD2ACE"/>
    <w:rsid w:val="7DB31AC7"/>
    <w:rsid w:val="7DD079E3"/>
    <w:rsid w:val="7DFB6F8F"/>
    <w:rsid w:val="7E9E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Mincho" w:cs="Times New Roman"/>
      <w:sz w:val="24"/>
      <w:szCs w:val="24"/>
      <w:lang w:val="en-US" w:eastAsia="ja-JP"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0"/>
    <w:pPr>
      <w:tabs>
        <w:tab w:val="center" w:pos="4680"/>
        <w:tab w:val="right" w:pos="9360"/>
      </w:tabs>
    </w:pPr>
  </w:style>
  <w:style w:type="paragraph" w:styleId="5">
    <w:name w:val="header"/>
    <w:basedOn w:val="1"/>
    <w:link w:val="10"/>
    <w:qFormat/>
    <w:uiPriority w:val="0"/>
    <w:pPr>
      <w:tabs>
        <w:tab w:val="center" w:pos="4680"/>
        <w:tab w:val="right" w:pos="9360"/>
      </w:tabs>
    </w:pPr>
  </w:style>
  <w:style w:type="character" w:styleId="6">
    <w:name w:val="Hyperlink"/>
    <w:qFormat/>
    <w:uiPriority w:val="99"/>
    <w:rPr>
      <w:color w:val="0000FF"/>
      <w:u w:val="single"/>
    </w:rPr>
  </w:style>
  <w:style w:type="paragraph" w:styleId="7">
    <w:name w:val="Normal (Web)"/>
    <w:basedOn w:val="1"/>
    <w:unhideWhenUsed/>
    <w:qFormat/>
    <w:uiPriority w:val="99"/>
    <w:pPr>
      <w:spacing w:before="100" w:beforeAutospacing="1" w:after="100" w:afterAutospacing="1"/>
    </w:pPr>
    <w:rPr>
      <w:rFonts w:eastAsia="Times New Roman"/>
      <w:lang w:eastAsia="en-US"/>
    </w:rPr>
  </w:style>
  <w:style w:type="character" w:styleId="8">
    <w:name w:val="Strong"/>
    <w:qFormat/>
    <w:uiPriority w:val="22"/>
    <w:rPr>
      <w:b/>
      <w:bCs/>
    </w:rPr>
  </w:style>
  <w:style w:type="table" w:styleId="9">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link w:val="5"/>
    <w:qFormat/>
    <w:uiPriority w:val="0"/>
    <w:rPr>
      <w:sz w:val="24"/>
      <w:szCs w:val="24"/>
      <w:lang w:eastAsia="ja-JP"/>
    </w:rPr>
  </w:style>
  <w:style w:type="character" w:customStyle="1" w:styleId="11">
    <w:name w:val="Footer Char"/>
    <w:link w:val="4"/>
    <w:qFormat/>
    <w:uiPriority w:val="0"/>
    <w:rPr>
      <w:sz w:val="24"/>
      <w:szCs w:val="24"/>
      <w:lang w:eastAsia="ja-JP"/>
    </w:rPr>
  </w:style>
  <w:style w:type="character" w:customStyle="1" w:styleId="12">
    <w:name w:val="short_text"/>
    <w:basedOn w:val="2"/>
    <w:qFormat/>
    <w:uiPriority w:val="0"/>
  </w:style>
  <w:style w:type="character" w:customStyle="1" w:styleId="13">
    <w:name w:val="Unresolved Mention1"/>
    <w:semiHidden/>
    <w:unhideWhenUsed/>
    <w:qFormat/>
    <w:uiPriority w:val="99"/>
    <w:rPr>
      <w:color w:val="605E5C"/>
      <w:shd w:val="clear" w:color="auto" w:fill="E1DFDD"/>
    </w:rPr>
  </w:style>
  <w:style w:type="paragraph" w:styleId="14">
    <w:name w:val="List Paragraph"/>
    <w:basedOn w:val="1"/>
    <w:qFormat/>
    <w:uiPriority w:val="34"/>
    <w:pPr>
      <w:spacing w:after="160" w:line="259" w:lineRule="auto"/>
      <w:ind w:left="720"/>
      <w:contextualSpacing/>
    </w:pPr>
    <w:rPr>
      <w:rFonts w:asciiTheme="minorHAnsi" w:hAnsiTheme="minorHAnsi" w:eastAsiaTheme="minorHAnsi" w:cstheme="minorBidi"/>
      <w:sz w:val="22"/>
      <w:szCs w:val="22"/>
      <w:lang w:eastAsia="en-US"/>
    </w:rPr>
  </w:style>
  <w:style w:type="character" w:customStyle="1" w:styleId="15">
    <w:name w:val="hljs-selector-tag"/>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7C131-570F-4D11-8EFA-22779D335267}">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4</Pages>
  <Words>1368</Words>
  <Characters>7798</Characters>
  <Lines>64</Lines>
  <Paragraphs>18</Paragraphs>
  <TotalTime>5</TotalTime>
  <ScaleCrop>false</ScaleCrop>
  <LinksUpToDate>false</LinksUpToDate>
  <CharactersWithSpaces>9148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2025-03-21T07:56:00Z</dcterms:created>
  <dc:creator>BusinessPro Global</dc:creator>
  <cp:lastModifiedBy>Minh Phương Hoàng</cp:lastModifiedBy>
  <cp:lastPrinted>2023-12-05T03:08:00Z</cp:lastPrinted>
  <dcterms:modified xsi:type="dcterms:W3CDTF">2025-04-01T15:39:02Z</dcterms:modified>
  <dc:title>Membership Application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07868901b8d38d1eadb0562c4799304831fc76c17d3f1e62f29569788b60daf0</vt:lpwstr>
  </property>
  <property fmtid="{D5CDD505-2E9C-101B-9397-08002B2CF9AE}" pid="3" name="_DocHome">
    <vt:i4>-693371364</vt:i4>
  </property>
  <property fmtid="{D5CDD505-2E9C-101B-9397-08002B2CF9AE}" pid="4" name="KSOProductBuildVer">
    <vt:lpwstr>1033-12.2.0.20326</vt:lpwstr>
  </property>
  <property fmtid="{D5CDD505-2E9C-101B-9397-08002B2CF9AE}" pid="5" name="ICV">
    <vt:lpwstr>A14D5E7B67C74812A40859801E7D57CD_13</vt:lpwstr>
  </property>
</Properties>
</file>