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0" w:type="dxa"/>
        <w:tblInd w:w="418" w:type="dxa"/>
        <w:tblCellMar>
          <w:top w:w="42" w:type="dxa"/>
          <w:right w:w="9" w:type="dxa"/>
        </w:tblCellMar>
        <w:tblLook w:val="04A0" w:firstRow="1" w:lastRow="0" w:firstColumn="1" w:lastColumn="0" w:noHBand="0" w:noVBand="1"/>
      </w:tblPr>
      <w:tblGrid>
        <w:gridCol w:w="1662"/>
        <w:gridCol w:w="8118"/>
      </w:tblGrid>
      <w:tr w:rsidR="00A62BB4" w:rsidTr="00E42658">
        <w:trPr>
          <w:trHeight w:val="305"/>
        </w:trPr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BB4" w:rsidRDefault="00CE57B6">
            <w:pPr>
              <w:ind w:left="-10"/>
            </w:pPr>
            <w:r>
              <w:rPr>
                <w:noProof/>
              </w:rPr>
              <w:drawing>
                <wp:inline distT="0" distB="0" distL="0" distR="0">
                  <wp:extent cx="1052246" cy="629374"/>
                  <wp:effectExtent l="0" t="0" r="0" b="0"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246" cy="62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BB4" w:rsidRDefault="003257C6">
            <w:pPr>
              <w:ind w:right="377"/>
              <w:jc w:val="center"/>
            </w:pPr>
            <w:r>
              <w:rPr>
                <w:rFonts w:ascii="Tahoma" w:eastAsia="Tahoma" w:hAnsi="Tahoma" w:cs="Tahoma"/>
                <w:b/>
                <w:color w:val="974706"/>
                <w:sz w:val="15"/>
              </w:rPr>
              <w:t xml:space="preserve">BCH CÔNG ĐOÀN </w:t>
            </w:r>
            <w:r w:rsidR="00CE57B6">
              <w:rPr>
                <w:rFonts w:ascii="Tahoma" w:eastAsia="Tahoma" w:hAnsi="Tahoma" w:cs="Tahoma"/>
                <w:b/>
                <w:color w:val="974706"/>
                <w:sz w:val="15"/>
              </w:rPr>
              <w:t xml:space="preserve">CÔNG TY CỔ PHẦN ĐẦU TƯ VÀ PHÁT TRIỂN DỊCH VỤ CITIGYM          </w:t>
            </w:r>
          </w:p>
        </w:tc>
      </w:tr>
      <w:tr w:rsidR="00A62BB4" w:rsidTr="00E42658">
        <w:trPr>
          <w:trHeight w:val="8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BB4" w:rsidRDefault="00A62BB4"/>
        </w:tc>
        <w:tc>
          <w:tcPr>
            <w:tcW w:w="8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BB4" w:rsidRDefault="00CE57B6">
            <w:pPr>
              <w:ind w:left="1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ĐỀ NGHỊ THANH TOÁN</w:t>
            </w:r>
          </w:p>
        </w:tc>
      </w:tr>
    </w:tbl>
    <w:p w:rsidR="003257C6" w:rsidRDefault="003257C6" w:rsidP="00106C6E">
      <w:pPr>
        <w:tabs>
          <w:tab w:val="left" w:pos="1800"/>
          <w:tab w:val="center" w:pos="1849"/>
        </w:tabs>
        <w:spacing w:after="305" w:line="265" w:lineRule="auto"/>
        <w:rPr>
          <w:rFonts w:ascii="Tahoma" w:eastAsia="Tahoma" w:hAnsi="Tahoma" w:cs="Tahoma"/>
          <w:sz w:val="18"/>
          <w:szCs w:val="18"/>
        </w:rPr>
      </w:pPr>
    </w:p>
    <w:p w:rsidR="00A62BB4" w:rsidRPr="00051619" w:rsidRDefault="00CE57B6" w:rsidP="00E42658">
      <w:pPr>
        <w:tabs>
          <w:tab w:val="left" w:pos="1800"/>
          <w:tab w:val="center" w:pos="1849"/>
        </w:tabs>
        <w:spacing w:after="305" w:line="265" w:lineRule="auto"/>
        <w:ind w:firstLine="426"/>
        <w:rPr>
          <w:rFonts w:ascii="Tahoma" w:eastAsia="Tahoma" w:hAnsi="Tahoma" w:cs="Tahoma"/>
          <w:sz w:val="18"/>
          <w:szCs w:val="18"/>
        </w:rPr>
      </w:pPr>
      <w:r w:rsidRPr="00051619">
        <w:rPr>
          <w:rFonts w:ascii="Tahoma" w:eastAsia="Tahoma" w:hAnsi="Tahoma" w:cs="Tahoma"/>
          <w:sz w:val="18"/>
          <w:szCs w:val="18"/>
        </w:rPr>
        <w:t>Người đề nghị</w:t>
      </w:r>
      <w:r w:rsidR="004C0537" w:rsidRPr="00051619">
        <w:rPr>
          <w:rFonts w:ascii="Tahoma" w:eastAsia="Tahoma" w:hAnsi="Tahoma" w:cs="Tahoma"/>
          <w:sz w:val="18"/>
          <w:szCs w:val="18"/>
        </w:rPr>
        <w:tab/>
        <w:t>:</w:t>
      </w:r>
      <w:r w:rsidR="003257C6">
        <w:rPr>
          <w:rFonts w:ascii="Tahoma" w:eastAsia="Tahoma" w:hAnsi="Tahoma" w:cs="Tahoma"/>
          <w:sz w:val="18"/>
          <w:szCs w:val="18"/>
        </w:rPr>
        <w:tab/>
      </w:r>
      <w:r w:rsidR="00E64B28" w:rsidRPr="00051619">
        <w:rPr>
          <w:rFonts w:ascii="Tahoma" w:eastAsia="Tahoma" w:hAnsi="Tahoma" w:cs="Tahoma"/>
          <w:sz w:val="18"/>
          <w:szCs w:val="18"/>
        </w:rPr>
        <w:tab/>
      </w:r>
      <w:r w:rsidR="00E64B28" w:rsidRPr="00051619">
        <w:rPr>
          <w:rFonts w:ascii="Tahoma" w:eastAsia="Tahoma" w:hAnsi="Tahoma" w:cs="Tahoma"/>
          <w:sz w:val="18"/>
          <w:szCs w:val="18"/>
        </w:rPr>
        <w:tab/>
      </w:r>
      <w:r w:rsidR="00E64B28" w:rsidRPr="00051619">
        <w:rPr>
          <w:rFonts w:ascii="Tahoma" w:eastAsia="Tahoma" w:hAnsi="Tahoma" w:cs="Tahoma"/>
          <w:sz w:val="18"/>
          <w:szCs w:val="18"/>
        </w:rPr>
        <w:tab/>
      </w:r>
      <w:r w:rsidR="00FD1EFA">
        <w:rPr>
          <w:rFonts w:ascii="Tahoma" w:eastAsia="Tahoma" w:hAnsi="Tahoma" w:cs="Tahoma"/>
          <w:sz w:val="18"/>
          <w:szCs w:val="18"/>
        </w:rPr>
        <w:tab/>
      </w:r>
      <w:r w:rsidRPr="00051619">
        <w:rPr>
          <w:rFonts w:ascii="Tahoma" w:eastAsia="Tahoma" w:hAnsi="Tahoma" w:cs="Tahoma"/>
          <w:sz w:val="18"/>
          <w:szCs w:val="18"/>
        </w:rPr>
        <w:t>ĐT/onecontact:</w:t>
      </w:r>
      <w:r w:rsidR="00D2644E">
        <w:rPr>
          <w:rFonts w:ascii="Tahoma" w:eastAsia="Tahoma" w:hAnsi="Tahoma" w:cs="Tahoma"/>
          <w:sz w:val="18"/>
          <w:szCs w:val="18"/>
        </w:rPr>
        <w:tab/>
      </w:r>
    </w:p>
    <w:p w:rsidR="001612EE" w:rsidRPr="00051619" w:rsidRDefault="001612EE" w:rsidP="00E42658">
      <w:pPr>
        <w:tabs>
          <w:tab w:val="left" w:pos="1800"/>
          <w:tab w:val="center" w:pos="1849"/>
        </w:tabs>
        <w:spacing w:after="305" w:line="265" w:lineRule="auto"/>
        <w:ind w:firstLine="426"/>
        <w:rPr>
          <w:rFonts w:ascii="Tahoma" w:eastAsia="Tahoma" w:hAnsi="Tahoma" w:cs="Tahoma"/>
          <w:sz w:val="18"/>
          <w:szCs w:val="18"/>
        </w:rPr>
      </w:pPr>
      <w:r w:rsidRPr="00051619">
        <w:rPr>
          <w:rFonts w:ascii="Tahoma" w:eastAsia="Tahoma" w:hAnsi="Tahoma" w:cs="Tahoma"/>
          <w:sz w:val="18"/>
          <w:szCs w:val="18"/>
        </w:rPr>
        <w:t xml:space="preserve">Phòng ban </w:t>
      </w:r>
      <w:r w:rsidRPr="00051619">
        <w:rPr>
          <w:rFonts w:ascii="Tahoma" w:eastAsia="Tahoma" w:hAnsi="Tahoma" w:cs="Tahoma"/>
          <w:sz w:val="18"/>
          <w:szCs w:val="18"/>
        </w:rPr>
        <w:tab/>
      </w:r>
      <w:r w:rsidRPr="00051619">
        <w:rPr>
          <w:rFonts w:ascii="Tahoma" w:eastAsia="Tahoma" w:hAnsi="Tahoma" w:cs="Tahoma"/>
          <w:sz w:val="18"/>
          <w:szCs w:val="18"/>
        </w:rPr>
        <w:tab/>
      </w:r>
      <w:r w:rsidR="00CE57B6" w:rsidRPr="00051619">
        <w:rPr>
          <w:rFonts w:ascii="Tahoma" w:eastAsia="Tahoma" w:hAnsi="Tahoma" w:cs="Tahoma"/>
          <w:sz w:val="18"/>
          <w:szCs w:val="18"/>
        </w:rPr>
        <w:t>:</w:t>
      </w:r>
      <w:r w:rsidRPr="00051619">
        <w:rPr>
          <w:rFonts w:ascii="Tahoma" w:eastAsia="Tahoma" w:hAnsi="Tahoma" w:cs="Tahoma"/>
          <w:sz w:val="18"/>
          <w:szCs w:val="18"/>
        </w:rPr>
        <w:t xml:space="preserve"> </w:t>
      </w:r>
    </w:p>
    <w:p w:rsidR="00A62BB4" w:rsidRDefault="001612EE" w:rsidP="00E42658">
      <w:pPr>
        <w:tabs>
          <w:tab w:val="left" w:pos="1800"/>
          <w:tab w:val="center" w:pos="1849"/>
        </w:tabs>
        <w:spacing w:after="305" w:line="265" w:lineRule="auto"/>
        <w:ind w:left="1800" w:hanging="1374"/>
        <w:rPr>
          <w:rFonts w:ascii="Tahoma" w:eastAsia="Tahoma" w:hAnsi="Tahoma" w:cs="Tahoma"/>
          <w:sz w:val="18"/>
          <w:szCs w:val="18"/>
        </w:rPr>
      </w:pPr>
      <w:r w:rsidRPr="00051619">
        <w:rPr>
          <w:rFonts w:ascii="Tahoma" w:eastAsia="Tahoma" w:hAnsi="Tahoma" w:cs="Tahoma"/>
          <w:sz w:val="18"/>
          <w:szCs w:val="18"/>
        </w:rPr>
        <w:t>M</w:t>
      </w:r>
      <w:r w:rsidR="00CE57B6" w:rsidRPr="00051619">
        <w:rPr>
          <w:rFonts w:ascii="Tahoma" w:eastAsia="Tahoma" w:hAnsi="Tahoma" w:cs="Tahoma"/>
          <w:sz w:val="18"/>
          <w:szCs w:val="18"/>
        </w:rPr>
        <w:t>ục đích</w:t>
      </w:r>
      <w:r w:rsidR="004C0537" w:rsidRPr="00051619">
        <w:rPr>
          <w:rFonts w:ascii="Tahoma" w:eastAsia="Tahoma" w:hAnsi="Tahoma" w:cs="Tahoma"/>
          <w:sz w:val="18"/>
          <w:szCs w:val="18"/>
        </w:rPr>
        <w:t xml:space="preserve">   </w:t>
      </w:r>
      <w:r w:rsidRPr="00051619">
        <w:rPr>
          <w:rFonts w:ascii="Tahoma" w:eastAsia="Tahoma" w:hAnsi="Tahoma" w:cs="Tahoma"/>
          <w:sz w:val="18"/>
          <w:szCs w:val="18"/>
        </w:rPr>
        <w:tab/>
      </w:r>
      <w:r w:rsidR="00CE57B6" w:rsidRPr="00051619">
        <w:rPr>
          <w:rFonts w:ascii="Tahoma" w:eastAsia="Tahoma" w:hAnsi="Tahoma" w:cs="Tahoma"/>
          <w:sz w:val="18"/>
          <w:szCs w:val="18"/>
        </w:rPr>
        <w:t>:</w:t>
      </w:r>
      <w:r w:rsidR="00D331EB" w:rsidRPr="00D331EB">
        <w:t xml:space="preserve"> </w:t>
      </w:r>
    </w:p>
    <w:p w:rsidR="003257C6" w:rsidRDefault="003257C6" w:rsidP="005D5A51">
      <w:pPr>
        <w:tabs>
          <w:tab w:val="left" w:pos="1800"/>
          <w:tab w:val="center" w:pos="1849"/>
        </w:tabs>
        <w:spacing w:after="305" w:line="265" w:lineRule="auto"/>
        <w:rPr>
          <w:rFonts w:ascii="Tahoma" w:eastAsia="Tahoma" w:hAnsi="Tahoma" w:cs="Tahoma"/>
          <w:sz w:val="18"/>
          <w:szCs w:val="18"/>
        </w:rPr>
      </w:pPr>
      <w:bookmarkStart w:id="0" w:name="_GoBack"/>
      <w:bookmarkEnd w:id="0"/>
    </w:p>
    <w:p w:rsidR="00A62BB4" w:rsidRPr="00051619" w:rsidRDefault="00CE57B6" w:rsidP="00E42658">
      <w:pPr>
        <w:tabs>
          <w:tab w:val="left" w:pos="426"/>
          <w:tab w:val="left" w:pos="1800"/>
          <w:tab w:val="center" w:pos="1849"/>
        </w:tabs>
        <w:spacing w:after="305" w:line="265" w:lineRule="auto"/>
        <w:ind w:firstLine="426"/>
        <w:rPr>
          <w:rFonts w:ascii="Tahoma" w:eastAsia="Tahoma" w:hAnsi="Tahoma" w:cs="Tahoma"/>
          <w:sz w:val="18"/>
          <w:szCs w:val="18"/>
        </w:rPr>
      </w:pPr>
      <w:r w:rsidRPr="00051619">
        <w:rPr>
          <w:rFonts w:ascii="Tahoma" w:eastAsia="Tahoma" w:hAnsi="Tahoma" w:cs="Tahoma"/>
          <w:sz w:val="18"/>
          <w:szCs w:val="18"/>
        </w:rPr>
        <w:t>Số tiề</w:t>
      </w:r>
      <w:r w:rsidR="001612EE" w:rsidRPr="00051619">
        <w:rPr>
          <w:rFonts w:ascii="Tahoma" w:eastAsia="Tahoma" w:hAnsi="Tahoma" w:cs="Tahoma"/>
          <w:sz w:val="18"/>
          <w:szCs w:val="18"/>
        </w:rPr>
        <w:t>n</w:t>
      </w:r>
      <w:r w:rsidR="001612EE" w:rsidRPr="00051619">
        <w:rPr>
          <w:rFonts w:ascii="Tahoma" w:eastAsia="Tahoma" w:hAnsi="Tahoma" w:cs="Tahoma"/>
          <w:sz w:val="18"/>
          <w:szCs w:val="18"/>
        </w:rPr>
        <w:tab/>
      </w:r>
      <w:r w:rsidR="001612EE" w:rsidRPr="00051619">
        <w:rPr>
          <w:rFonts w:ascii="Tahoma" w:eastAsia="Tahoma" w:hAnsi="Tahoma" w:cs="Tahoma"/>
          <w:sz w:val="18"/>
          <w:szCs w:val="18"/>
        </w:rPr>
        <w:tab/>
      </w:r>
      <w:r w:rsidRPr="00051619">
        <w:rPr>
          <w:rFonts w:ascii="Tahoma" w:eastAsia="Tahoma" w:hAnsi="Tahoma" w:cs="Tahoma"/>
          <w:sz w:val="18"/>
          <w:szCs w:val="18"/>
        </w:rPr>
        <w:t>:</w:t>
      </w:r>
      <w:r w:rsidR="005D5A51">
        <w:rPr>
          <w:rFonts w:ascii="Tahoma" w:eastAsia="Tahoma" w:hAnsi="Tahoma" w:cs="Tahoma"/>
          <w:sz w:val="18"/>
          <w:szCs w:val="18"/>
        </w:rPr>
        <w:tab/>
      </w:r>
      <w:r w:rsidR="005D5A51" w:rsidRPr="00051619">
        <w:rPr>
          <w:rFonts w:ascii="Tahoma" w:eastAsia="Tahoma" w:hAnsi="Tahoma" w:cs="Tahoma"/>
          <w:sz w:val="18"/>
          <w:szCs w:val="18"/>
        </w:rPr>
        <w:t>đồng</w:t>
      </w:r>
    </w:p>
    <w:p w:rsidR="00A62BB4" w:rsidRPr="00051619" w:rsidRDefault="00CE57B6" w:rsidP="00E42658">
      <w:pPr>
        <w:tabs>
          <w:tab w:val="left" w:pos="1800"/>
          <w:tab w:val="center" w:pos="1849"/>
        </w:tabs>
        <w:spacing w:after="266" w:line="265" w:lineRule="auto"/>
        <w:ind w:firstLine="426"/>
        <w:rPr>
          <w:rFonts w:ascii="Tahoma" w:eastAsia="Tahoma" w:hAnsi="Tahoma" w:cs="Tahoma"/>
          <w:sz w:val="18"/>
          <w:szCs w:val="18"/>
        </w:rPr>
      </w:pPr>
      <w:r w:rsidRPr="00051619">
        <w:rPr>
          <w:rFonts w:ascii="Tahoma" w:eastAsia="Tahoma" w:hAnsi="Tahoma" w:cs="Tahoma"/>
          <w:sz w:val="18"/>
          <w:szCs w:val="18"/>
        </w:rPr>
        <w:t>Số tiền bằng chữ</w:t>
      </w:r>
      <w:r w:rsidRPr="00051619">
        <w:rPr>
          <w:rFonts w:ascii="Tahoma" w:eastAsia="Tahoma" w:hAnsi="Tahoma" w:cs="Tahoma"/>
          <w:sz w:val="18"/>
          <w:szCs w:val="18"/>
        </w:rPr>
        <w:tab/>
      </w:r>
      <w:r w:rsidR="001612EE" w:rsidRPr="00051619">
        <w:rPr>
          <w:rFonts w:ascii="Tahoma" w:eastAsia="Tahoma" w:hAnsi="Tahoma" w:cs="Tahoma"/>
          <w:sz w:val="18"/>
          <w:szCs w:val="18"/>
        </w:rPr>
        <w:tab/>
      </w:r>
      <w:r w:rsidRPr="00051619">
        <w:rPr>
          <w:rFonts w:ascii="Tahoma" w:eastAsia="Tahoma" w:hAnsi="Tahoma" w:cs="Tahoma"/>
          <w:sz w:val="18"/>
          <w:szCs w:val="18"/>
        </w:rPr>
        <w:t>:</w:t>
      </w:r>
      <w:r w:rsidR="004C0537" w:rsidRPr="00051619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ab/>
        <w:t xml:space="preserve"> </w:t>
      </w:r>
    </w:p>
    <w:p w:rsidR="004C0537" w:rsidRPr="00051619" w:rsidRDefault="00CE57B6" w:rsidP="00E42658">
      <w:pPr>
        <w:tabs>
          <w:tab w:val="center" w:pos="2202"/>
          <w:tab w:val="center" w:pos="3385"/>
          <w:tab w:val="center" w:pos="4964"/>
          <w:tab w:val="center" w:pos="5995"/>
        </w:tabs>
        <w:spacing w:after="277" w:line="265" w:lineRule="auto"/>
        <w:ind w:left="426"/>
        <w:rPr>
          <w:rFonts w:ascii="Tahoma" w:eastAsia="Tahoma" w:hAnsi="Tahoma" w:cs="Tahoma"/>
          <w:sz w:val="18"/>
          <w:szCs w:val="18"/>
        </w:rPr>
      </w:pPr>
      <w:r w:rsidRPr="00051619">
        <w:rPr>
          <w:rFonts w:ascii="Tahoma" w:eastAsia="Tahoma" w:hAnsi="Tahoma" w:cs="Tahoma"/>
          <w:sz w:val="18"/>
          <w:szCs w:val="18"/>
        </w:rPr>
        <w:t>Hình thức thanh toán</w:t>
      </w:r>
      <w:r w:rsidR="001C1D51">
        <w:rPr>
          <w:rFonts w:ascii="Tahoma" w:eastAsia="Tahoma" w:hAnsi="Tahoma" w:cs="Tahoma"/>
          <w:sz w:val="18"/>
          <w:szCs w:val="18"/>
        </w:rPr>
        <w:t xml:space="preserve"> </w:t>
      </w:r>
      <w:r w:rsidR="004C0537" w:rsidRPr="00051619">
        <w:rPr>
          <w:rFonts w:ascii="Tahoma" w:eastAsia="Tahoma" w:hAnsi="Tahoma" w:cs="Tahoma"/>
          <w:sz w:val="18"/>
          <w:szCs w:val="18"/>
        </w:rPr>
        <w:t xml:space="preserve"> </w:t>
      </w:r>
      <w:r w:rsidRPr="00051619">
        <w:rPr>
          <w:rFonts w:ascii="Tahoma" w:eastAsia="Tahoma" w:hAnsi="Tahoma" w:cs="Tahoma"/>
          <w:sz w:val="18"/>
          <w:szCs w:val="18"/>
        </w:rPr>
        <w:t>:</w:t>
      </w:r>
      <w:r w:rsidR="004C0537" w:rsidRPr="00051619">
        <w:rPr>
          <w:rFonts w:ascii="Tahoma" w:eastAsia="Tahoma" w:hAnsi="Tahoma" w:cs="Tahoma"/>
          <w:sz w:val="18"/>
          <w:szCs w:val="18"/>
        </w:rPr>
        <w:t xml:space="preserve"> </w:t>
      </w:r>
      <w:r w:rsidRPr="00051619">
        <w:rPr>
          <w:rFonts w:ascii="Tahoma" w:eastAsia="Tahoma" w:hAnsi="Tahoma" w:cs="Tahoma"/>
          <w:sz w:val="18"/>
          <w:szCs w:val="18"/>
        </w:rPr>
        <w:tab/>
      </w:r>
      <w:r w:rsidRPr="00051619">
        <w:rPr>
          <w:rFonts w:ascii="Tahoma" w:eastAsia="Tahoma" w:hAnsi="Tahoma" w:cs="Tahoma"/>
          <w:sz w:val="18"/>
          <w:szCs w:val="18"/>
        </w:rPr>
        <w:tab/>
      </w:r>
    </w:p>
    <w:p w:rsidR="00A62BB4" w:rsidRPr="00D2644E" w:rsidRDefault="005D5A51" w:rsidP="00D2644E">
      <w:pPr>
        <w:tabs>
          <w:tab w:val="center" w:pos="2202"/>
          <w:tab w:val="center" w:pos="3385"/>
          <w:tab w:val="center" w:pos="4964"/>
          <w:tab w:val="center" w:pos="5995"/>
        </w:tabs>
        <w:spacing w:after="277" w:line="265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ab/>
      </w:r>
      <w:r w:rsidR="005A6D9D">
        <w:rPr>
          <w:rFonts w:ascii="Tahoma" w:eastAsia="Tahoma" w:hAnsi="Tahoma" w:cs="Tahoma"/>
          <w:sz w:val="18"/>
          <w:szCs w:val="18"/>
        </w:rPr>
        <w:tab/>
      </w:r>
      <w:r w:rsidR="004C0537" w:rsidRPr="00051619">
        <w:rPr>
          <w:rFonts w:ascii="Tahoma" w:eastAsia="Tahoma" w:hAnsi="Tahoma" w:cs="Tahoma"/>
          <w:sz w:val="18"/>
          <w:szCs w:val="18"/>
        </w:rPr>
        <w:t>V</w:t>
      </w:r>
      <w:r w:rsidR="00CE57B6" w:rsidRPr="00051619">
        <w:rPr>
          <w:rFonts w:ascii="Tahoma" w:eastAsia="Tahoma" w:hAnsi="Tahoma" w:cs="Tahoma"/>
          <w:sz w:val="18"/>
          <w:szCs w:val="18"/>
        </w:rPr>
        <w:t>ào tài khoản số:</w:t>
      </w:r>
      <w:r w:rsidR="006A0B56">
        <w:rPr>
          <w:rFonts w:ascii="Tahoma" w:eastAsia="Tahoma" w:hAnsi="Tahoma" w:cs="Tahoma"/>
          <w:sz w:val="18"/>
          <w:szCs w:val="18"/>
        </w:rPr>
        <w:t xml:space="preserve"> </w:t>
      </w:r>
    </w:p>
    <w:p w:rsidR="005D5A51" w:rsidRDefault="003257C6" w:rsidP="00E42658">
      <w:pPr>
        <w:spacing w:after="277" w:line="265" w:lineRule="auto"/>
        <w:ind w:right="849"/>
        <w:rPr>
          <w:rFonts w:ascii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  <w:t xml:space="preserve">         </w:t>
      </w:r>
      <w:r w:rsidR="005D5A51">
        <w:rPr>
          <w:rFonts w:ascii="Tahoma" w:eastAsia="Tahoma" w:hAnsi="Tahoma" w:cs="Tahoma"/>
          <w:sz w:val="18"/>
          <w:szCs w:val="18"/>
        </w:rPr>
        <w:t>T</w:t>
      </w:r>
      <w:r w:rsidR="005D5A51" w:rsidRPr="00051619">
        <w:rPr>
          <w:rFonts w:ascii="Tahoma" w:eastAsia="Tahoma" w:hAnsi="Tahoma" w:cs="Tahoma"/>
          <w:sz w:val="18"/>
          <w:szCs w:val="18"/>
        </w:rPr>
        <w:t xml:space="preserve">ại ngân hàng: </w:t>
      </w:r>
      <w:r w:rsidR="00D2644E">
        <w:rPr>
          <w:rFonts w:ascii="Tahoma" w:eastAsia="Tahoma" w:hAnsi="Tahoma" w:cs="Tahoma"/>
          <w:sz w:val="18"/>
          <w:szCs w:val="18"/>
        </w:rPr>
        <w:tab/>
      </w:r>
    </w:p>
    <w:p w:rsidR="00A62BB4" w:rsidRDefault="005D5A51" w:rsidP="003257C6">
      <w:pPr>
        <w:spacing w:after="277" w:line="265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</w:r>
      <w:r w:rsidR="003257C6">
        <w:rPr>
          <w:rFonts w:ascii="Tahoma" w:eastAsia="Tahoma" w:hAnsi="Tahoma" w:cs="Tahoma"/>
          <w:sz w:val="18"/>
          <w:szCs w:val="18"/>
        </w:rPr>
        <w:t xml:space="preserve">                     </w:t>
      </w:r>
      <w:r w:rsidR="00CE57B6" w:rsidRPr="00051619">
        <w:rPr>
          <w:rFonts w:ascii="Tahoma" w:eastAsia="Tahoma" w:hAnsi="Tahoma" w:cs="Tahoma"/>
          <w:sz w:val="18"/>
          <w:szCs w:val="18"/>
        </w:rPr>
        <w:t>Tên người thụ hưở</w:t>
      </w:r>
      <w:r>
        <w:rPr>
          <w:rFonts w:ascii="Tahoma" w:eastAsia="Tahoma" w:hAnsi="Tahoma" w:cs="Tahoma"/>
          <w:sz w:val="18"/>
          <w:szCs w:val="18"/>
        </w:rPr>
        <w:t>ng:</w:t>
      </w:r>
      <w:r w:rsidR="004C0537" w:rsidRPr="00051619">
        <w:rPr>
          <w:rFonts w:ascii="Tahoma" w:eastAsia="Tahoma" w:hAnsi="Tahoma" w:cs="Tahoma"/>
          <w:sz w:val="18"/>
          <w:szCs w:val="18"/>
        </w:rPr>
        <w:t xml:space="preserve">  </w:t>
      </w:r>
    </w:p>
    <w:p w:rsidR="002610A7" w:rsidRPr="00051619" w:rsidRDefault="002610A7" w:rsidP="00E42658">
      <w:pPr>
        <w:spacing w:after="277" w:line="265" w:lineRule="auto"/>
        <w:ind w:left="567"/>
        <w:rPr>
          <w:rFonts w:ascii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Chứng từ đính kèm:</w:t>
      </w:r>
    </w:p>
    <w:p w:rsidR="00E64B28" w:rsidRPr="00051619" w:rsidRDefault="00E64B28" w:rsidP="004C0537">
      <w:pPr>
        <w:spacing w:after="0" w:line="265" w:lineRule="auto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9639" w:type="dxa"/>
        <w:tblInd w:w="418" w:type="dxa"/>
        <w:tblCellMar>
          <w:top w:w="62" w:type="dxa"/>
          <w:right w:w="28" w:type="dxa"/>
        </w:tblCellMar>
        <w:tblLook w:val="04A0" w:firstRow="1" w:lastRow="0" w:firstColumn="1" w:lastColumn="0" w:noHBand="0" w:noVBand="1"/>
      </w:tblPr>
      <w:tblGrid>
        <w:gridCol w:w="2976"/>
        <w:gridCol w:w="3686"/>
        <w:gridCol w:w="2977"/>
      </w:tblGrid>
      <w:tr w:rsidR="00961E80" w:rsidRPr="00051619" w:rsidTr="00E42658">
        <w:trPr>
          <w:trHeight w:val="545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E80" w:rsidRPr="00051619" w:rsidRDefault="00961E80">
            <w:pPr>
              <w:ind w:left="2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NGƯỜI ĐỀ NGHỊ</w:t>
            </w:r>
            <w:r w:rsidRPr="0005161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E80" w:rsidRPr="00051619" w:rsidRDefault="00961E80">
            <w:pPr>
              <w:ind w:left="4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PHỤ TRÁCH KẾ TOÁN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E80" w:rsidRPr="003257C6" w:rsidRDefault="00961E80" w:rsidP="003257C6">
            <w:pPr>
              <w:ind w:left="313" w:right="18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257C6">
              <w:rPr>
                <w:rFonts w:ascii="Tahoma" w:hAnsi="Tahoma" w:cs="Tahoma"/>
                <w:b/>
                <w:sz w:val="18"/>
                <w:szCs w:val="18"/>
              </w:rPr>
              <w:t>CHỦ TỊCH CÔNG ĐOÀN</w:t>
            </w:r>
          </w:p>
        </w:tc>
      </w:tr>
      <w:tr w:rsidR="00961E80" w:rsidRPr="00051619" w:rsidTr="00E42658">
        <w:trPr>
          <w:trHeight w:val="1381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E80" w:rsidRPr="00051619" w:rsidRDefault="00961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E80" w:rsidRPr="00051619" w:rsidRDefault="00961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E80" w:rsidRPr="00051619" w:rsidRDefault="00961E80" w:rsidP="00E4265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61E80" w:rsidRPr="00051619" w:rsidTr="00E42658">
        <w:trPr>
          <w:trHeight w:val="269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E80" w:rsidRPr="00051619" w:rsidRDefault="00961E80">
            <w:pPr>
              <w:ind w:left="39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1619">
              <w:rPr>
                <w:rFonts w:ascii="Tahoma" w:hAnsi="Tahoma" w:cs="Tahoma"/>
                <w:sz w:val="18"/>
                <w:szCs w:val="18"/>
              </w:rPr>
              <w:t>....../....../......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E80" w:rsidRPr="00051619" w:rsidRDefault="00961E80">
            <w:pPr>
              <w:ind w:left="4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1619">
              <w:rPr>
                <w:rFonts w:ascii="Tahoma" w:hAnsi="Tahoma" w:cs="Tahoma"/>
                <w:sz w:val="18"/>
                <w:szCs w:val="18"/>
              </w:rPr>
              <w:t>....../....../......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E80" w:rsidRPr="00051619" w:rsidRDefault="00961E80">
            <w:pPr>
              <w:ind w:left="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1619">
              <w:rPr>
                <w:rFonts w:ascii="Tahoma" w:hAnsi="Tahoma" w:cs="Tahoma"/>
                <w:sz w:val="18"/>
                <w:szCs w:val="18"/>
              </w:rPr>
              <w:t>....../....../......</w:t>
            </w:r>
          </w:p>
        </w:tc>
      </w:tr>
    </w:tbl>
    <w:p w:rsidR="00051619" w:rsidRDefault="00CE57B6">
      <w:pPr>
        <w:pStyle w:val="Heading1"/>
        <w:tabs>
          <w:tab w:val="right" w:pos="11629"/>
        </w:tabs>
      </w:pPr>
      <w:r>
        <w:tab/>
      </w:r>
    </w:p>
    <w:p w:rsidR="00051619" w:rsidRPr="00051619" w:rsidRDefault="00051619" w:rsidP="00051619"/>
    <w:p w:rsidR="00051619" w:rsidRDefault="00051619" w:rsidP="00051619"/>
    <w:sectPr w:rsidR="00051619" w:rsidSect="00E42658">
      <w:headerReference w:type="default" r:id="rId8"/>
      <w:footerReference w:type="default" r:id="rId9"/>
      <w:pgSz w:w="11906" w:h="16838" w:code="9"/>
      <w:pgMar w:top="284" w:right="1416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C5" w:rsidRDefault="00040BC5" w:rsidP="005D5A51">
      <w:pPr>
        <w:spacing w:after="0" w:line="240" w:lineRule="auto"/>
      </w:pPr>
      <w:r>
        <w:separator/>
      </w:r>
    </w:p>
  </w:endnote>
  <w:endnote w:type="continuationSeparator" w:id="0">
    <w:p w:rsidR="00040BC5" w:rsidRDefault="00040BC5" w:rsidP="005D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F8" w:rsidRDefault="00040BC5" w:rsidP="003A21F8">
    <w:pPr>
      <w:pStyle w:val="Footer"/>
    </w:pPr>
    <w:sdt>
      <w:sdtPr>
        <w:id w:val="-1275314003"/>
        <w:docPartObj>
          <w:docPartGallery w:val="Page Numbers (Bottom of Page)"/>
          <w:docPartUnique/>
        </w:docPartObj>
      </w:sdtPr>
      <w:sdtEndPr/>
      <w:sdtContent>
        <w:sdt>
          <w:sdtPr>
            <w:id w:val="1978799652"/>
            <w:docPartObj>
              <w:docPartGallery w:val="Page Numbers (Top of Page)"/>
              <w:docPartUnique/>
            </w:docPartObj>
          </w:sdtPr>
          <w:sdtEndPr/>
          <w:sdtContent>
            <w:r w:rsidR="003A21F8">
              <w:tab/>
            </w:r>
            <w:r w:rsidR="003A21F8">
              <w:tab/>
            </w:r>
            <w:r w:rsidR="003A21F8">
              <w:tab/>
            </w:r>
            <w:r w:rsidR="003A21F8">
              <w:tab/>
            </w:r>
            <w:r w:rsidR="003A21F8">
              <w:rPr>
                <w:b/>
                <w:bCs/>
                <w:sz w:val="24"/>
                <w:szCs w:val="24"/>
              </w:rPr>
              <w:fldChar w:fldCharType="begin"/>
            </w:r>
            <w:r w:rsidR="003A21F8">
              <w:rPr>
                <w:b/>
                <w:bCs/>
              </w:rPr>
              <w:instrText xml:space="preserve"> PAGE </w:instrText>
            </w:r>
            <w:r w:rsidR="003A21F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A21F8">
              <w:rPr>
                <w:b/>
                <w:bCs/>
                <w:sz w:val="24"/>
                <w:szCs w:val="24"/>
              </w:rPr>
              <w:fldChar w:fldCharType="end"/>
            </w:r>
            <w:r w:rsidR="003A21F8">
              <w:t>/</w:t>
            </w:r>
            <w:r w:rsidR="002610A7">
              <w:rPr>
                <w:b/>
                <w:bCs/>
                <w:sz w:val="24"/>
                <w:szCs w:val="24"/>
              </w:rPr>
              <w:t>1</w:t>
            </w:r>
          </w:sdtContent>
        </w:sdt>
      </w:sdtContent>
    </w:sdt>
  </w:p>
  <w:p w:rsidR="00C60534" w:rsidRDefault="00C60534" w:rsidP="00C60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C5" w:rsidRDefault="00040BC5" w:rsidP="005D5A51">
      <w:pPr>
        <w:spacing w:after="0" w:line="240" w:lineRule="auto"/>
      </w:pPr>
      <w:r>
        <w:separator/>
      </w:r>
    </w:p>
  </w:footnote>
  <w:footnote w:type="continuationSeparator" w:id="0">
    <w:p w:rsidR="00040BC5" w:rsidRDefault="00040BC5" w:rsidP="005D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34" w:rsidRDefault="00C60534">
    <w:pPr>
      <w:pStyle w:val="Header"/>
      <w:jc w:val="right"/>
    </w:pPr>
  </w:p>
  <w:p w:rsidR="00C60534" w:rsidRDefault="00C60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B4"/>
    <w:rsid w:val="00040BC5"/>
    <w:rsid w:val="00051619"/>
    <w:rsid w:val="000A3796"/>
    <w:rsid w:val="00106C6E"/>
    <w:rsid w:val="00156227"/>
    <w:rsid w:val="001612EE"/>
    <w:rsid w:val="00194723"/>
    <w:rsid w:val="001C1D51"/>
    <w:rsid w:val="001F44A7"/>
    <w:rsid w:val="00213CE9"/>
    <w:rsid w:val="00242A18"/>
    <w:rsid w:val="002610A7"/>
    <w:rsid w:val="002C7F86"/>
    <w:rsid w:val="00321B7A"/>
    <w:rsid w:val="003257C6"/>
    <w:rsid w:val="00370B4B"/>
    <w:rsid w:val="00372301"/>
    <w:rsid w:val="003A21F8"/>
    <w:rsid w:val="003A3826"/>
    <w:rsid w:val="003B4C79"/>
    <w:rsid w:val="00450685"/>
    <w:rsid w:val="00485F54"/>
    <w:rsid w:val="004C0537"/>
    <w:rsid w:val="004C68DF"/>
    <w:rsid w:val="005224A6"/>
    <w:rsid w:val="005A6D9D"/>
    <w:rsid w:val="005C3ACE"/>
    <w:rsid w:val="005D5A51"/>
    <w:rsid w:val="006A0B56"/>
    <w:rsid w:val="007C67BE"/>
    <w:rsid w:val="00893B64"/>
    <w:rsid w:val="008A5647"/>
    <w:rsid w:val="00943773"/>
    <w:rsid w:val="00945BCE"/>
    <w:rsid w:val="00956CE7"/>
    <w:rsid w:val="00961E80"/>
    <w:rsid w:val="0099582B"/>
    <w:rsid w:val="009A2A74"/>
    <w:rsid w:val="00A22F74"/>
    <w:rsid w:val="00A537FC"/>
    <w:rsid w:val="00A62BB4"/>
    <w:rsid w:val="00AA2B2A"/>
    <w:rsid w:val="00B65062"/>
    <w:rsid w:val="00B958C0"/>
    <w:rsid w:val="00BC58AB"/>
    <w:rsid w:val="00C12E4E"/>
    <w:rsid w:val="00C22BDF"/>
    <w:rsid w:val="00C60534"/>
    <w:rsid w:val="00CB1C68"/>
    <w:rsid w:val="00CB7114"/>
    <w:rsid w:val="00CD6C24"/>
    <w:rsid w:val="00CE57B6"/>
    <w:rsid w:val="00D157C4"/>
    <w:rsid w:val="00D2644E"/>
    <w:rsid w:val="00D331EB"/>
    <w:rsid w:val="00DE23B2"/>
    <w:rsid w:val="00DF741F"/>
    <w:rsid w:val="00E42658"/>
    <w:rsid w:val="00E64B28"/>
    <w:rsid w:val="00E86B26"/>
    <w:rsid w:val="00EA4806"/>
    <w:rsid w:val="00EB1666"/>
    <w:rsid w:val="00F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283853-DA71-4605-87B2-5E7FEA89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ahoma" w:eastAsia="Tahoma" w:hAnsi="Tahoma" w:cs="Tahoma"/>
      <w:color w:val="00000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color w:val="000000"/>
      <w:sz w:val="1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5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5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5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51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5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2CA9-713B-4DE3-B09A-2491E65E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Than Van</dc:creator>
  <cp:keywords/>
  <cp:lastModifiedBy>Hang, Nguyen Thi Thuy (FCD-CTG)</cp:lastModifiedBy>
  <cp:revision>18</cp:revision>
  <cp:lastPrinted>2022-11-11T03:42:00Z</cp:lastPrinted>
  <dcterms:created xsi:type="dcterms:W3CDTF">2022-04-19T07:06:00Z</dcterms:created>
  <dcterms:modified xsi:type="dcterms:W3CDTF">2022-11-11T03:47:00Z</dcterms:modified>
</cp:coreProperties>
</file>