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91717" w14:textId="77777777" w:rsidR="00112782" w:rsidRDefault="00112782" w:rsidP="00E20838">
      <w:pPr>
        <w:pStyle w:val="Heading1"/>
        <w:keepNext/>
        <w:spacing w:before="0" w:beforeAutospacing="0" w:after="0" w:afterAutospacing="0"/>
        <w:jc w:val="center"/>
        <w:rPr>
          <w:rFonts w:eastAsia="SimSun"/>
          <w:spacing w:val="-4"/>
          <w:kern w:val="0"/>
          <w:sz w:val="28"/>
          <w:szCs w:val="28"/>
        </w:rPr>
      </w:pPr>
      <w:r>
        <w:rPr>
          <w:rFonts w:eastAsia="SimSun"/>
          <w:spacing w:val="-4"/>
          <w:kern w:val="0"/>
          <w:sz w:val="28"/>
          <w:szCs w:val="28"/>
        </w:rPr>
        <w:t xml:space="preserve">GIẢI PHÁP NÂNG CAO CHẤT LƯỢNG CÔNG TÁC </w:t>
      </w:r>
    </w:p>
    <w:p w14:paraId="58C08A5D" w14:textId="7992FE77" w:rsidR="00112782" w:rsidRDefault="00112782" w:rsidP="00E20838">
      <w:pPr>
        <w:pStyle w:val="Heading1"/>
        <w:keepNext/>
        <w:spacing w:before="0" w:beforeAutospacing="0" w:after="0" w:afterAutospacing="0"/>
        <w:jc w:val="center"/>
        <w:rPr>
          <w:rFonts w:eastAsia="SimSun"/>
          <w:spacing w:val="-4"/>
          <w:kern w:val="0"/>
          <w:sz w:val="28"/>
          <w:szCs w:val="28"/>
        </w:rPr>
      </w:pPr>
      <w:r>
        <w:rPr>
          <w:rFonts w:eastAsia="SimSun"/>
          <w:spacing w:val="-4"/>
          <w:kern w:val="0"/>
          <w:sz w:val="28"/>
          <w:szCs w:val="28"/>
        </w:rPr>
        <w:t>XÂY DỰNG ĐẢNG TRONG GIAI ĐOẠN MỚI</w:t>
      </w:r>
    </w:p>
    <w:p w14:paraId="4898FBE8" w14:textId="04378A93" w:rsidR="00741305" w:rsidRDefault="00741305" w:rsidP="00017CD1">
      <w:pPr>
        <w:pStyle w:val="Heading1"/>
        <w:spacing w:before="0" w:beforeAutospacing="0" w:after="0" w:afterAutospacing="0" w:line="276" w:lineRule="auto"/>
        <w:jc w:val="center"/>
        <w:rPr>
          <w:sz w:val="28"/>
          <w:szCs w:val="28"/>
        </w:rPr>
      </w:pPr>
      <w:r>
        <w:rPr>
          <w:sz w:val="28"/>
          <w:szCs w:val="28"/>
        </w:rPr>
        <w:t>----</w:t>
      </w:r>
      <w:r w:rsidR="00042D3D">
        <w:rPr>
          <w:sz w:val="28"/>
          <w:szCs w:val="28"/>
        </w:rPr>
        <w:t>-</w:t>
      </w:r>
    </w:p>
    <w:p w14:paraId="61CBEC3D" w14:textId="710EA008" w:rsidR="00112782" w:rsidRDefault="00112782" w:rsidP="00017CD1">
      <w:pPr>
        <w:pStyle w:val="Heading1"/>
        <w:spacing w:before="0" w:beforeAutospacing="0" w:after="0" w:afterAutospacing="0" w:line="276" w:lineRule="auto"/>
        <w:jc w:val="center"/>
        <w:rPr>
          <w:sz w:val="28"/>
          <w:szCs w:val="28"/>
        </w:rPr>
      </w:pPr>
    </w:p>
    <w:p w14:paraId="591E4120" w14:textId="2F1C1D8A" w:rsidR="00112782" w:rsidRPr="006554AA" w:rsidRDefault="00112782" w:rsidP="00017CD1">
      <w:pPr>
        <w:pStyle w:val="Heading1"/>
        <w:spacing w:before="0" w:beforeAutospacing="0" w:after="0" w:afterAutospacing="0" w:line="276" w:lineRule="auto"/>
        <w:jc w:val="center"/>
        <w:rPr>
          <w:sz w:val="28"/>
          <w:szCs w:val="28"/>
        </w:rPr>
      </w:pPr>
      <w:r>
        <w:rPr>
          <w:sz w:val="28"/>
          <w:szCs w:val="28"/>
        </w:rPr>
        <w:t xml:space="preserve">                                                               Đơn vị tham luận: Ban Xây dựng Đảng</w:t>
      </w:r>
    </w:p>
    <w:p w14:paraId="6FCEE87C" w14:textId="77777777" w:rsidR="00042D3D" w:rsidRPr="006554AA" w:rsidRDefault="00042D3D" w:rsidP="009005D0">
      <w:pPr>
        <w:pStyle w:val="Heading1"/>
        <w:spacing w:before="0" w:beforeAutospacing="0" w:after="0" w:afterAutospacing="0" w:line="276" w:lineRule="auto"/>
        <w:jc w:val="center"/>
        <w:rPr>
          <w:sz w:val="28"/>
          <w:szCs w:val="28"/>
        </w:rPr>
      </w:pPr>
    </w:p>
    <w:p w14:paraId="0D1F19CB" w14:textId="3BFC983B" w:rsidR="00D949B0" w:rsidRPr="006554AA" w:rsidRDefault="00550848" w:rsidP="00EE1F8A">
      <w:pPr>
        <w:spacing w:before="80" w:after="0" w:line="320" w:lineRule="atLeast"/>
        <w:ind w:firstLine="567"/>
        <w:rPr>
          <w:rFonts w:cs="Times New Roman"/>
          <w:b/>
          <w:i/>
          <w:sz w:val="28"/>
          <w:szCs w:val="28"/>
        </w:rPr>
      </w:pPr>
      <w:r w:rsidRPr="006554AA">
        <w:rPr>
          <w:rFonts w:cs="Times New Roman"/>
          <w:b/>
          <w:i/>
          <w:sz w:val="28"/>
          <w:szCs w:val="28"/>
        </w:rPr>
        <w:t xml:space="preserve"> </w:t>
      </w:r>
    </w:p>
    <w:p w14:paraId="7B60E72B" w14:textId="33CE207E" w:rsidR="004025BC" w:rsidRPr="00C637D7" w:rsidRDefault="00201DF9" w:rsidP="004339B1">
      <w:pPr>
        <w:spacing w:before="120" w:after="0" w:line="360" w:lineRule="exact"/>
        <w:ind w:firstLine="567"/>
        <w:jc w:val="both"/>
        <w:rPr>
          <w:rFonts w:cs="Times New Roman"/>
          <w:b/>
          <w:sz w:val="28"/>
          <w:szCs w:val="28"/>
        </w:rPr>
      </w:pPr>
      <w:r w:rsidRPr="00616BE9">
        <w:rPr>
          <w:rFonts w:cs="Times New Roman"/>
          <w:sz w:val="28"/>
          <w:szCs w:val="28"/>
        </w:rPr>
        <w:t>T</w:t>
      </w:r>
      <w:r w:rsidR="00124098" w:rsidRPr="00616BE9">
        <w:rPr>
          <w:rFonts w:cs="Times New Roman"/>
          <w:sz w:val="28"/>
          <w:szCs w:val="28"/>
        </w:rPr>
        <w:t xml:space="preserve">rước hết, tôi </w:t>
      </w:r>
      <w:r w:rsidR="001F2036" w:rsidRPr="00616BE9">
        <w:rPr>
          <w:rFonts w:cs="Times New Roman"/>
          <w:sz w:val="28"/>
          <w:szCs w:val="28"/>
        </w:rPr>
        <w:t xml:space="preserve">xin bày tỏ </w:t>
      </w:r>
      <w:r w:rsidR="00C637D7">
        <w:rPr>
          <w:rFonts w:cs="Times New Roman"/>
          <w:sz w:val="28"/>
          <w:szCs w:val="28"/>
        </w:rPr>
        <w:t xml:space="preserve">sự </w:t>
      </w:r>
      <w:r w:rsidR="001F2036" w:rsidRPr="00616BE9">
        <w:rPr>
          <w:rFonts w:cs="Times New Roman"/>
          <w:sz w:val="28"/>
          <w:szCs w:val="28"/>
        </w:rPr>
        <w:t>nhấ</w:t>
      </w:r>
      <w:r w:rsidR="002505BA" w:rsidRPr="00616BE9">
        <w:rPr>
          <w:rFonts w:cs="Times New Roman"/>
          <w:sz w:val="28"/>
          <w:szCs w:val="28"/>
        </w:rPr>
        <w:t>t trí cao</w:t>
      </w:r>
      <w:r w:rsidR="00124098" w:rsidRPr="00616BE9">
        <w:rPr>
          <w:rFonts w:cs="Times New Roman"/>
          <w:sz w:val="28"/>
          <w:szCs w:val="28"/>
        </w:rPr>
        <w:t xml:space="preserve"> với </w:t>
      </w:r>
      <w:r w:rsidR="00C53124">
        <w:rPr>
          <w:rFonts w:cs="Times New Roman"/>
          <w:sz w:val="28"/>
          <w:szCs w:val="28"/>
        </w:rPr>
        <w:t>dự thảo B</w:t>
      </w:r>
      <w:r w:rsidR="00124098" w:rsidRPr="00616BE9">
        <w:rPr>
          <w:rFonts w:cs="Times New Roman"/>
          <w:sz w:val="28"/>
          <w:szCs w:val="28"/>
        </w:rPr>
        <w:t>áo cáo chính trị</w:t>
      </w:r>
      <w:r w:rsidR="00C53124">
        <w:rPr>
          <w:rFonts w:cs="Times New Roman"/>
          <w:sz w:val="28"/>
          <w:szCs w:val="28"/>
        </w:rPr>
        <w:t xml:space="preserve"> của Ban chấp hành Đảng bộ phường Uông Bí</w:t>
      </w:r>
      <w:r w:rsidR="002505BA" w:rsidRPr="00616BE9">
        <w:rPr>
          <w:rFonts w:cs="Times New Roman"/>
          <w:sz w:val="28"/>
          <w:szCs w:val="28"/>
        </w:rPr>
        <w:t xml:space="preserve"> </w:t>
      </w:r>
      <w:r w:rsidR="00C53124">
        <w:rPr>
          <w:rFonts w:cs="Times New Roman"/>
          <w:sz w:val="28"/>
          <w:szCs w:val="28"/>
        </w:rPr>
        <w:t xml:space="preserve">do </w:t>
      </w:r>
      <w:r w:rsidR="00FC70FC" w:rsidRPr="00616BE9">
        <w:rPr>
          <w:rFonts w:cs="Times New Roman"/>
          <w:sz w:val="28"/>
          <w:szCs w:val="28"/>
        </w:rPr>
        <w:t>Đoàn chủ tị</w:t>
      </w:r>
      <w:r w:rsidR="00E02832">
        <w:rPr>
          <w:rFonts w:cs="Times New Roman"/>
          <w:sz w:val="28"/>
          <w:szCs w:val="28"/>
        </w:rPr>
        <w:t>ch trình</w:t>
      </w:r>
      <w:r w:rsidR="002505BA" w:rsidRPr="00616BE9">
        <w:rPr>
          <w:rFonts w:cs="Times New Roman"/>
          <w:sz w:val="28"/>
          <w:szCs w:val="28"/>
        </w:rPr>
        <w:t xml:space="preserve"> t</w:t>
      </w:r>
      <w:r w:rsidR="00CE1C4F" w:rsidRPr="00616BE9">
        <w:rPr>
          <w:rFonts w:cs="Times New Roman"/>
          <w:sz w:val="28"/>
          <w:szCs w:val="28"/>
        </w:rPr>
        <w:t>ại Đại hội</w:t>
      </w:r>
      <w:r w:rsidR="00124098" w:rsidRPr="00616BE9">
        <w:rPr>
          <w:rFonts w:cs="Times New Roman"/>
          <w:sz w:val="28"/>
          <w:szCs w:val="28"/>
        </w:rPr>
        <w:t xml:space="preserve">. </w:t>
      </w:r>
      <w:r w:rsidR="00A1349F" w:rsidRPr="00616BE9">
        <w:rPr>
          <w:rFonts w:cs="Times New Roman"/>
          <w:sz w:val="28"/>
          <w:szCs w:val="28"/>
        </w:rPr>
        <w:t>Đ</w:t>
      </w:r>
      <w:r w:rsidR="00550848" w:rsidRPr="00616BE9">
        <w:rPr>
          <w:rFonts w:cs="Times New Roman"/>
          <w:sz w:val="28"/>
          <w:szCs w:val="28"/>
        </w:rPr>
        <w:t xml:space="preserve">ược sự cho phép của Đoàn chủ tịch đại hội, </w:t>
      </w:r>
      <w:r w:rsidR="00741305" w:rsidRPr="00616BE9">
        <w:rPr>
          <w:rFonts w:cs="Times New Roman"/>
          <w:sz w:val="28"/>
          <w:szCs w:val="28"/>
        </w:rPr>
        <w:t>thay mặt</w:t>
      </w:r>
      <w:r w:rsidR="002505BA" w:rsidRPr="00616BE9">
        <w:rPr>
          <w:rFonts w:cs="Times New Roman"/>
          <w:sz w:val="28"/>
          <w:szCs w:val="28"/>
        </w:rPr>
        <w:t xml:space="preserve"> </w:t>
      </w:r>
      <w:r w:rsidR="00741305" w:rsidRPr="00616BE9">
        <w:rPr>
          <w:rFonts w:cs="Times New Roman"/>
          <w:sz w:val="28"/>
          <w:szCs w:val="28"/>
        </w:rPr>
        <w:t>Ban xây dựng Đả</w:t>
      </w:r>
      <w:r w:rsidR="002505BA" w:rsidRPr="00616BE9">
        <w:rPr>
          <w:rFonts w:cs="Times New Roman"/>
          <w:sz w:val="28"/>
          <w:szCs w:val="28"/>
        </w:rPr>
        <w:t>ng</w:t>
      </w:r>
      <w:r w:rsidR="00741305" w:rsidRPr="00616BE9">
        <w:rPr>
          <w:rFonts w:cs="Times New Roman"/>
          <w:sz w:val="28"/>
          <w:szCs w:val="28"/>
        </w:rPr>
        <w:t xml:space="preserve">, </w:t>
      </w:r>
      <w:r w:rsidR="00550848" w:rsidRPr="00616BE9">
        <w:rPr>
          <w:rFonts w:cs="Times New Roman"/>
          <w:sz w:val="28"/>
          <w:szCs w:val="28"/>
        </w:rPr>
        <w:t xml:space="preserve">tôi xin </w:t>
      </w:r>
      <w:r w:rsidR="00E20838">
        <w:rPr>
          <w:rFonts w:cs="Times New Roman"/>
          <w:sz w:val="28"/>
          <w:szCs w:val="28"/>
        </w:rPr>
        <w:t>được</w:t>
      </w:r>
      <w:r w:rsidR="00550848" w:rsidRPr="00616BE9">
        <w:rPr>
          <w:rFonts w:cs="Times New Roman"/>
          <w:sz w:val="28"/>
          <w:szCs w:val="28"/>
        </w:rPr>
        <w:t xml:space="preserve"> tham luận với chủ đề</w:t>
      </w:r>
      <w:r w:rsidR="004025BC" w:rsidRPr="00616BE9">
        <w:rPr>
          <w:rFonts w:cs="Times New Roman"/>
          <w:sz w:val="28"/>
          <w:szCs w:val="28"/>
        </w:rPr>
        <w:t xml:space="preserve">: </w:t>
      </w:r>
      <w:r w:rsidR="004025BC" w:rsidRPr="00C637D7">
        <w:rPr>
          <w:rFonts w:cs="Times New Roman"/>
          <w:b/>
          <w:i/>
          <w:spacing w:val="3"/>
          <w:sz w:val="28"/>
          <w:szCs w:val="28"/>
          <w:shd w:val="clear" w:color="auto" w:fill="FFFFFF"/>
        </w:rPr>
        <w:t>"</w:t>
      </w:r>
      <w:r w:rsidR="00741305" w:rsidRPr="00C637D7">
        <w:rPr>
          <w:rFonts w:cs="Times New Roman"/>
          <w:b/>
          <w:i/>
          <w:spacing w:val="3"/>
          <w:sz w:val="28"/>
          <w:szCs w:val="28"/>
          <w:shd w:val="clear" w:color="auto" w:fill="FFFFFF"/>
        </w:rPr>
        <w:t xml:space="preserve">Giải pháp nâng cao chất lượng công tác </w:t>
      </w:r>
      <w:r w:rsidR="00E34A38" w:rsidRPr="00C637D7">
        <w:rPr>
          <w:rFonts w:cs="Times New Roman"/>
          <w:b/>
          <w:i/>
          <w:spacing w:val="3"/>
          <w:sz w:val="28"/>
          <w:szCs w:val="28"/>
          <w:shd w:val="clear" w:color="auto" w:fill="FFFFFF"/>
        </w:rPr>
        <w:t xml:space="preserve">xây dựng Đảng </w:t>
      </w:r>
      <w:r w:rsidR="00D949B0" w:rsidRPr="00C637D7">
        <w:rPr>
          <w:rFonts w:cs="Times New Roman"/>
          <w:b/>
          <w:i/>
          <w:spacing w:val="3"/>
          <w:sz w:val="28"/>
          <w:szCs w:val="28"/>
          <w:shd w:val="clear" w:color="auto" w:fill="FFFFFF"/>
        </w:rPr>
        <w:t xml:space="preserve">trong </w:t>
      </w:r>
      <w:r w:rsidR="00741305" w:rsidRPr="00C637D7">
        <w:rPr>
          <w:rFonts w:cs="Times New Roman"/>
          <w:b/>
          <w:i/>
          <w:spacing w:val="3"/>
          <w:sz w:val="28"/>
          <w:szCs w:val="28"/>
          <w:shd w:val="clear" w:color="auto" w:fill="FFFFFF"/>
        </w:rPr>
        <w:t>giai đoạn mới</w:t>
      </w:r>
      <w:r w:rsidR="004025BC" w:rsidRPr="00C637D7">
        <w:rPr>
          <w:rFonts w:cs="Times New Roman"/>
          <w:b/>
          <w:i/>
          <w:spacing w:val="3"/>
          <w:sz w:val="28"/>
          <w:szCs w:val="28"/>
          <w:shd w:val="clear" w:color="auto" w:fill="FFFFFF"/>
        </w:rPr>
        <w:t>"</w:t>
      </w:r>
      <w:r w:rsidR="004025BC" w:rsidRPr="00C637D7">
        <w:rPr>
          <w:rFonts w:cs="Times New Roman"/>
          <w:b/>
          <w:sz w:val="28"/>
          <w:szCs w:val="28"/>
        </w:rPr>
        <w:t>.</w:t>
      </w:r>
    </w:p>
    <w:p w14:paraId="2F5D5D2C" w14:textId="4B930CE7" w:rsidR="00550848" w:rsidRPr="004339B1" w:rsidRDefault="00550848" w:rsidP="004339B1">
      <w:pPr>
        <w:spacing w:before="120" w:after="0" w:line="360" w:lineRule="exact"/>
        <w:ind w:firstLine="567"/>
        <w:rPr>
          <w:rFonts w:cs="Times New Roman"/>
          <w:bCs/>
          <w:i/>
          <w:iCs/>
          <w:sz w:val="28"/>
          <w:szCs w:val="28"/>
        </w:rPr>
      </w:pPr>
      <w:r w:rsidRPr="004339B1">
        <w:rPr>
          <w:rFonts w:cs="Times New Roman"/>
          <w:bCs/>
          <w:i/>
          <w:iCs/>
          <w:sz w:val="28"/>
          <w:szCs w:val="28"/>
        </w:rPr>
        <w:t>Kính thư</w:t>
      </w:r>
      <w:r w:rsidR="00413AEF" w:rsidRPr="004339B1">
        <w:rPr>
          <w:rFonts w:cs="Times New Roman"/>
          <w:bCs/>
          <w:i/>
          <w:iCs/>
          <w:sz w:val="28"/>
          <w:szCs w:val="28"/>
        </w:rPr>
        <w:t>a</w:t>
      </w:r>
      <w:r w:rsidRPr="004339B1">
        <w:rPr>
          <w:rFonts w:cs="Times New Roman"/>
          <w:bCs/>
          <w:i/>
          <w:iCs/>
          <w:sz w:val="28"/>
          <w:szCs w:val="28"/>
        </w:rPr>
        <w:t xml:space="preserve"> Đại hội</w:t>
      </w:r>
      <w:r w:rsidR="00E20838" w:rsidRPr="004339B1">
        <w:rPr>
          <w:rFonts w:cs="Times New Roman"/>
          <w:bCs/>
          <w:i/>
          <w:iCs/>
          <w:sz w:val="28"/>
          <w:szCs w:val="28"/>
        </w:rPr>
        <w:t>!</w:t>
      </w:r>
    </w:p>
    <w:p w14:paraId="194187F9" w14:textId="77777777" w:rsidR="00C637D7" w:rsidRDefault="00C637D7" w:rsidP="004339B1">
      <w:pPr>
        <w:widowControl w:val="0"/>
        <w:spacing w:before="120" w:after="0" w:line="360" w:lineRule="exact"/>
        <w:ind w:firstLine="567"/>
        <w:jc w:val="both"/>
        <w:rPr>
          <w:rFonts w:cs="Times New Roman"/>
          <w:sz w:val="28"/>
          <w:szCs w:val="28"/>
          <w:lang w:val="nl-NL"/>
        </w:rPr>
      </w:pPr>
      <w:r w:rsidRPr="00741305">
        <w:rPr>
          <w:rFonts w:eastAsia="Times New Roman"/>
          <w:sz w:val="28"/>
          <w:szCs w:val="28"/>
        </w:rPr>
        <w:t>Thực hiện chủ trương của Đảng về đổi mới, sắp xếp tổ chức bộ máy tinh - gọn - mạnh - hiệu năng - hiệu lực - hiệu quả và thực hiện mô hình chính quyền địa phương hai cấp. Đại hội đại biểu Đảng bộ phường Uông Bí lần thứ nhất, nhiệm kỳ 2025 - 2030 là dấu mốc quan trọng trong tiến trình bộ máy hệ thống chính trị theo mô hình quản trị m</w:t>
      </w:r>
      <w:r>
        <w:rPr>
          <w:rFonts w:eastAsia="Times New Roman"/>
          <w:sz w:val="28"/>
          <w:szCs w:val="28"/>
        </w:rPr>
        <w:t xml:space="preserve">ới chính thức đi vào hoạt động; </w:t>
      </w:r>
      <w:r w:rsidRPr="00741305">
        <w:rPr>
          <w:bCs/>
          <w:sz w:val="28"/>
          <w:szCs w:val="28"/>
        </w:rPr>
        <w:t xml:space="preserve">mở ra </w:t>
      </w:r>
      <w:r>
        <w:rPr>
          <w:bCs/>
          <w:sz w:val="28"/>
          <w:szCs w:val="28"/>
        </w:rPr>
        <w:t xml:space="preserve">những </w:t>
      </w:r>
      <w:r w:rsidRPr="00741305">
        <w:rPr>
          <w:bCs/>
          <w:sz w:val="28"/>
          <w:szCs w:val="28"/>
        </w:rPr>
        <w:t xml:space="preserve">thời cơ, vận hội lớn. </w:t>
      </w:r>
      <w:r w:rsidRPr="00741305">
        <w:rPr>
          <w:rFonts w:cs="Times New Roman"/>
          <w:color w:val="000000" w:themeColor="text1"/>
          <w:sz w:val="28"/>
          <w:szCs w:val="28"/>
        </w:rPr>
        <w:t xml:space="preserve">Trong bối cảnh đó, </w:t>
      </w:r>
      <w:r>
        <w:rPr>
          <w:rFonts w:cs="Times New Roman"/>
          <w:sz w:val="28"/>
          <w:szCs w:val="28"/>
          <w:lang w:val="nl-NL"/>
        </w:rPr>
        <w:t>công tác xây dựng, chỉnh đốn Đảng, hệ thống chính trị phải tiếp tục khẳng định mạnh mẽ năng lực lãnh đạo, sức chiến đấu của mình, để đáp ứng yêu cầu, nhiệm vụ trong giai đoạn cách mạng mới. Việc nâng cao chất lượng công tác xây dựng Đảng là nhiệm vụ quan trọng của các cấp ủy Đảng và cán bộ, đảng viên, góp phần xây dựng Đảng bộ phường trong sạch, vững mạnh; nâng cao năng lực lãnh đạo, sức chiến đấu của Đảng, đáp ứng yêu cầu của sự nghiệp xây dựng và bảo vệ Tổ quốc trong tình hình mới.</w:t>
      </w:r>
    </w:p>
    <w:p w14:paraId="1CD7573E" w14:textId="0817E98B" w:rsidR="003C728A" w:rsidRPr="004339B1" w:rsidRDefault="005B0B44" w:rsidP="004339B1">
      <w:pPr>
        <w:pStyle w:val="NormalWeb"/>
        <w:shd w:val="clear" w:color="auto" w:fill="FFFFFF"/>
        <w:spacing w:before="120" w:beforeAutospacing="0" w:after="0" w:afterAutospacing="0" w:line="360" w:lineRule="exact"/>
        <w:ind w:firstLine="567"/>
        <w:jc w:val="both"/>
        <w:rPr>
          <w:sz w:val="28"/>
          <w:szCs w:val="28"/>
          <w:bdr w:val="none" w:sz="0" w:space="0" w:color="auto" w:frame="1"/>
          <w:shd w:val="clear" w:color="auto" w:fill="FFFFFF"/>
        </w:rPr>
      </w:pPr>
      <w:r w:rsidRPr="00616BE9">
        <w:rPr>
          <w:bCs/>
          <w:sz w:val="28"/>
          <w:szCs w:val="28"/>
          <w:bdr w:val="none" w:sz="0" w:space="0" w:color="auto" w:frame="1"/>
          <w:shd w:val="clear" w:color="auto" w:fill="FFFFFF"/>
        </w:rPr>
        <w:tab/>
      </w:r>
      <w:r w:rsidR="00F61C90" w:rsidRPr="004339B1">
        <w:rPr>
          <w:i/>
          <w:sz w:val="28"/>
          <w:szCs w:val="28"/>
          <w:bdr w:val="none" w:sz="0" w:space="0" w:color="auto" w:frame="1"/>
          <w:shd w:val="clear" w:color="auto" w:fill="FFFFFF"/>
        </w:rPr>
        <w:t>Kính thưa các đồng chí</w:t>
      </w:r>
      <w:r w:rsidR="00F9696A" w:rsidRPr="004339B1">
        <w:rPr>
          <w:i/>
          <w:sz w:val="28"/>
          <w:szCs w:val="28"/>
          <w:bdr w:val="none" w:sz="0" w:space="0" w:color="auto" w:frame="1"/>
          <w:shd w:val="clear" w:color="auto" w:fill="FFFFFF"/>
        </w:rPr>
        <w:t xml:space="preserve"> đại biểu</w:t>
      </w:r>
      <w:r w:rsidR="00F61C90" w:rsidRPr="004339B1">
        <w:rPr>
          <w:i/>
          <w:sz w:val="28"/>
          <w:szCs w:val="28"/>
          <w:bdr w:val="none" w:sz="0" w:space="0" w:color="auto" w:frame="1"/>
          <w:shd w:val="clear" w:color="auto" w:fill="FFFFFF"/>
        </w:rPr>
        <w:t xml:space="preserve">! </w:t>
      </w:r>
    </w:p>
    <w:p w14:paraId="3B6E94E8" w14:textId="279B3FEA" w:rsidR="00C637D7" w:rsidRPr="000F64F7" w:rsidRDefault="000F64F7" w:rsidP="004339B1">
      <w:pPr>
        <w:pStyle w:val="NormalWeb"/>
        <w:shd w:val="clear" w:color="auto" w:fill="FFFFFF"/>
        <w:spacing w:before="120" w:beforeAutospacing="0" w:after="0" w:afterAutospacing="0" w:line="360" w:lineRule="exact"/>
        <w:ind w:firstLine="567"/>
        <w:jc w:val="both"/>
        <w:rPr>
          <w:sz w:val="28"/>
          <w:szCs w:val="28"/>
        </w:rPr>
      </w:pPr>
      <w:r w:rsidRPr="000F64F7">
        <w:rPr>
          <w:sz w:val="28"/>
          <w:szCs w:val="28"/>
          <w:shd w:val="clear" w:color="auto" w:fill="FFFFFF"/>
        </w:rPr>
        <w:t>Xây dựng, chỉnh đốn Đảng là quá trình, bài học kinh nghiệm xuyên suốt của Đảng Cộng sản Việt Nam từ khi thành lập đến nay. Đảng ta, Chủ tịch Hồ Chí Minh luôn coi trọng và thường xuyên chăm lo đến việc xây dựng Đảng trong sạch, vững mạnh về mọi mặt, để Đảng xứng đáng “là đạo đức, là văn minh”. Công việc xây dựng, chỉnh đốn Đảng luôn được Đảng coi là nhiệm vụ then chốt có ý nghĩa sống còn.</w:t>
      </w:r>
      <w:r w:rsidRPr="000F64F7">
        <w:rPr>
          <w:sz w:val="28"/>
          <w:szCs w:val="28"/>
        </w:rPr>
        <w:t xml:space="preserve"> </w:t>
      </w:r>
      <w:r w:rsidRPr="000F64F7">
        <w:rPr>
          <w:sz w:val="28"/>
          <w:szCs w:val="28"/>
          <w:shd w:val="clear" w:color="auto" w:fill="FFFFFF"/>
        </w:rPr>
        <w:t xml:space="preserve">Đại hội XIII của Đảng xác định, xây dựng Đảng vững mạnh về chính trị, tư tưởng, đạo đức, tổ chức và cán bộ. </w:t>
      </w:r>
      <w:r w:rsidR="00C637D7" w:rsidRPr="000F64F7">
        <w:rPr>
          <w:sz w:val="28"/>
          <w:szCs w:val="28"/>
        </w:rPr>
        <w:t xml:space="preserve">Trong suốt quá trình lãnh đạo cách mạng, Đảng cộng sản Việt Nam luôn xác định công tác tư tưởng là một bộ phận trọng yếu trong công tác xây dựng Đảng, là nhân tố quan trọng hàng đầu bảo đảm thực hiện thắng lợi nhiệm vụ cách mạng; công tác tuyên giáo- dân vận đóng vai trò tiên phong </w:t>
      </w:r>
      <w:r w:rsidR="00C637D7" w:rsidRPr="000F64F7">
        <w:rPr>
          <w:b/>
          <w:i/>
          <w:sz w:val="28"/>
          <w:szCs w:val="28"/>
        </w:rPr>
        <w:t>“đi trước mở đường, đi cùng thực hiện, đi sau tổng kết”</w:t>
      </w:r>
      <w:r w:rsidR="00C637D7" w:rsidRPr="000F64F7">
        <w:rPr>
          <w:sz w:val="28"/>
          <w:szCs w:val="28"/>
        </w:rPr>
        <w:t xml:space="preserve"> trong việc nắm bắt, ổn định tình hình tư tưởng cán bộ, đảng viên và Nhân dân; tuyên truyền triển khai thực hiện </w:t>
      </w:r>
      <w:r w:rsidR="00C637D7" w:rsidRPr="000F64F7">
        <w:rPr>
          <w:sz w:val="28"/>
          <w:szCs w:val="28"/>
        </w:rPr>
        <w:lastRenderedPageBreak/>
        <w:t xml:space="preserve">các chỉ thị nghị quyết của Đảng; giáo dục chính trị tư tưởng, đạo đức; vận động Nhân dân tích cực tham gia các phong trào thi đua yêu nước, mô hình dân vận khéo, thực hiện dân chủ ở cơ sở, phát triển kinh tế, an sinh xã hội; </w:t>
      </w:r>
      <w:r w:rsidRPr="000F64F7">
        <w:rPr>
          <w:sz w:val="28"/>
          <w:szCs w:val="28"/>
        </w:rPr>
        <w:t>Công tác xây dựng và củng cố tổ chức Đảng thường xuyên được quan tâm chú trọng; công tác quy hoạch, đào tạo, bồi dưỡng, rèn luyện, phát triển cán bộ, đảng viên luôn được nâng cao và công tác cán bộ được Đảng coi là khâu “then chốt của then chốt”; các nguyên tắc tổ chức và hoạt động của đảng được triển khai thực hiện nghiêm túc, nhất là nguyên tắc tập trung dân chủ, tự phê bình và phê bình, từ đó góp phần xây dựng Đảng thực sự trong sạch, vững mạnh về mọi mặt, đáp ứng yêu cầu nhiệm vụ trong giai đoạn mới.</w:t>
      </w:r>
      <w:r w:rsidR="00C637D7" w:rsidRPr="000F64F7">
        <w:rPr>
          <w:sz w:val="28"/>
          <w:szCs w:val="28"/>
        </w:rPr>
        <w:t xml:space="preserve"> Việc thực hiện đổi mới, sắp xếp tổ chức bộ máy của hệ thống chính trị theo hướng tinh gọn, hoạt động hiệu năng, hiệu lực, hiệu quả;  nâng cao chất lượng hoạt động của Mặt trận Tổ quốc, các đoàn thể chính trị - xã hội; phát huy quyền làm chủ của Nhân dân là một nhiệm vụ quan trọng, đòi hỏi sự quyết tâm cao và nỗ lực của hệ thống chính trị. Mục tiêu là xây dựng một bộ máy quản lý khoa học, hiện đại, minh bạch. </w:t>
      </w:r>
      <w:r w:rsidRPr="000F64F7">
        <w:rPr>
          <w:sz w:val="28"/>
          <w:szCs w:val="28"/>
        </w:rPr>
        <w:t xml:space="preserve">gần dân, sát dân, hướng tới xây dựng chính quyền kiến tạo, phục vụ. </w:t>
      </w:r>
    </w:p>
    <w:p w14:paraId="1F23B244" w14:textId="09EFCE4D" w:rsidR="00C53124" w:rsidRPr="000F64F7" w:rsidRDefault="00C637D7" w:rsidP="004339B1">
      <w:pPr>
        <w:pStyle w:val="NormalWeb"/>
        <w:shd w:val="clear" w:color="auto" w:fill="FFFFFF"/>
        <w:spacing w:before="120" w:beforeAutospacing="0" w:after="0" w:afterAutospacing="0" w:line="360" w:lineRule="exact"/>
        <w:ind w:firstLine="567"/>
        <w:jc w:val="both"/>
        <w:rPr>
          <w:bCs/>
          <w:sz w:val="28"/>
          <w:szCs w:val="28"/>
        </w:rPr>
      </w:pPr>
      <w:r w:rsidRPr="000F64F7">
        <w:rPr>
          <w:sz w:val="28"/>
          <w:szCs w:val="28"/>
        </w:rPr>
        <w:t xml:space="preserve">Tuy nhiên, những năm qua cho thấy, </w:t>
      </w:r>
      <w:r w:rsidRPr="000F64F7">
        <w:rPr>
          <w:bCs/>
          <w:sz w:val="28"/>
          <w:szCs w:val="28"/>
          <w:lang w:val="vi-VN"/>
        </w:rPr>
        <w:t>công tác xây dựng, chỉnh đốn Đảng</w:t>
      </w:r>
      <w:r w:rsidRPr="000F64F7">
        <w:rPr>
          <w:bCs/>
          <w:sz w:val="28"/>
          <w:szCs w:val="28"/>
        </w:rPr>
        <w:t xml:space="preserve"> vẫn còn bộc lộ một số tồn tại, hạn chế</w:t>
      </w:r>
      <w:r w:rsidR="00C53124" w:rsidRPr="000F64F7">
        <w:rPr>
          <w:bCs/>
          <w:sz w:val="28"/>
          <w:szCs w:val="28"/>
        </w:rPr>
        <w:t xml:space="preserve"> như trong dự thảo Báo cáo chính trị </w:t>
      </w:r>
      <w:r w:rsidR="000F64F7" w:rsidRPr="000F64F7">
        <w:rPr>
          <w:bCs/>
          <w:sz w:val="28"/>
          <w:szCs w:val="28"/>
        </w:rPr>
        <w:t xml:space="preserve">đã </w:t>
      </w:r>
      <w:r w:rsidR="00C53124" w:rsidRPr="000F64F7">
        <w:rPr>
          <w:bCs/>
          <w:sz w:val="28"/>
          <w:szCs w:val="28"/>
        </w:rPr>
        <w:t xml:space="preserve">chỉ ra </w:t>
      </w:r>
      <w:r w:rsidRPr="000F64F7">
        <w:rPr>
          <w:bCs/>
          <w:sz w:val="28"/>
          <w:szCs w:val="28"/>
        </w:rPr>
        <w:t>:</w:t>
      </w:r>
    </w:p>
    <w:p w14:paraId="247B9745" w14:textId="6FE04357" w:rsidR="00CD114A" w:rsidRPr="000F64F7" w:rsidRDefault="00C53124" w:rsidP="004339B1">
      <w:pPr>
        <w:pBdr>
          <w:top w:val="dotted" w:sz="4" w:space="1" w:color="FFFFFF"/>
          <w:left w:val="dotted" w:sz="4" w:space="0" w:color="FFFFFF"/>
          <w:bottom w:val="dotted" w:sz="4" w:space="16" w:color="FFFFFF"/>
          <w:right w:val="dotted" w:sz="4" w:space="0" w:color="FFFFFF"/>
        </w:pBdr>
        <w:spacing w:before="120" w:after="0" w:line="360" w:lineRule="exact"/>
        <w:ind w:firstLine="567"/>
        <w:jc w:val="both"/>
        <w:rPr>
          <w:sz w:val="28"/>
          <w:szCs w:val="28"/>
        </w:rPr>
      </w:pPr>
      <w:r w:rsidRPr="000F64F7">
        <w:rPr>
          <w:rFonts w:eastAsia="Calibri"/>
          <w:b/>
          <w:i/>
          <w:sz w:val="28"/>
          <w:szCs w:val="28"/>
          <w:lang w:val="de-DE"/>
        </w:rPr>
        <w:t>(1)</w:t>
      </w:r>
      <w:r w:rsidRPr="000F64F7">
        <w:rPr>
          <w:rFonts w:eastAsia="Calibri"/>
          <w:sz w:val="28"/>
          <w:szCs w:val="28"/>
          <w:lang w:val="de-DE"/>
        </w:rPr>
        <w:t xml:space="preserve"> C</w:t>
      </w:r>
      <w:r w:rsidRPr="000F64F7">
        <w:rPr>
          <w:rFonts w:eastAsia="Calibri"/>
          <w:sz w:val="28"/>
          <w:szCs w:val="28"/>
        </w:rPr>
        <w:t>ông tác tạo nguồn, bồi dưỡng phát triển đảng viên có thời điểm gặp khó khăn</w:t>
      </w:r>
      <w:r w:rsidRPr="000F64F7">
        <w:rPr>
          <w:rFonts w:eastAsia="Calibri"/>
          <w:iCs/>
          <w:sz w:val="28"/>
          <w:szCs w:val="28"/>
        </w:rPr>
        <w:t xml:space="preserve">. </w:t>
      </w:r>
      <w:r w:rsidRPr="000F64F7">
        <w:rPr>
          <w:rFonts w:eastAsia="Calibri"/>
          <w:b/>
          <w:i/>
          <w:iCs/>
          <w:sz w:val="28"/>
          <w:szCs w:val="28"/>
        </w:rPr>
        <w:t>(2)</w:t>
      </w:r>
      <w:r w:rsidRPr="000F64F7">
        <w:rPr>
          <w:rFonts w:eastAsia="Calibri"/>
          <w:iCs/>
          <w:sz w:val="28"/>
          <w:szCs w:val="28"/>
        </w:rPr>
        <w:t xml:space="preserve"> Công tác chỉ đạo, quản lý, kiểm tra, giám sát có lúc, có nơi còn hạn chế, vẫn còn để xảy ra vi phạm, phải xử lý theo quy định đối với cán bộ, đảng viên. </w:t>
      </w:r>
      <w:r w:rsidR="00C637D7" w:rsidRPr="000F64F7">
        <w:rPr>
          <w:bCs/>
          <w:i/>
          <w:sz w:val="28"/>
          <w:szCs w:val="28"/>
        </w:rPr>
        <w:t xml:space="preserve"> </w:t>
      </w:r>
      <w:r w:rsidR="00CD114A" w:rsidRPr="000F64F7">
        <w:rPr>
          <w:b/>
          <w:bCs/>
          <w:i/>
          <w:sz w:val="28"/>
          <w:szCs w:val="28"/>
        </w:rPr>
        <w:t>(3</w:t>
      </w:r>
      <w:r w:rsidR="00C637D7" w:rsidRPr="000F64F7">
        <w:rPr>
          <w:b/>
          <w:bCs/>
          <w:i/>
          <w:sz w:val="28"/>
          <w:szCs w:val="28"/>
        </w:rPr>
        <w:t>)</w:t>
      </w:r>
      <w:r w:rsidR="00C637D7" w:rsidRPr="000F64F7">
        <w:rPr>
          <w:bCs/>
          <w:i/>
          <w:sz w:val="28"/>
          <w:szCs w:val="28"/>
        </w:rPr>
        <w:t xml:space="preserve"> M</w:t>
      </w:r>
      <w:r w:rsidR="00C637D7" w:rsidRPr="000F64F7">
        <w:rPr>
          <w:sz w:val="28"/>
          <w:szCs w:val="28"/>
        </w:rPr>
        <w:t xml:space="preserve">ột số chi bộ, việc sinh hoạt còn thiếu chiều sâu; công tác tự phê bình và phê bình chưa </w:t>
      </w:r>
      <w:r w:rsidR="00CD114A" w:rsidRPr="000F64F7">
        <w:rPr>
          <w:sz w:val="28"/>
          <w:szCs w:val="28"/>
        </w:rPr>
        <w:t>mạnh dạn</w:t>
      </w:r>
      <w:r w:rsidR="00C637D7" w:rsidRPr="000F64F7">
        <w:rPr>
          <w:sz w:val="28"/>
          <w:szCs w:val="28"/>
        </w:rPr>
        <w:t xml:space="preserve">. </w:t>
      </w:r>
      <w:r w:rsidR="00CD114A" w:rsidRPr="000F64F7">
        <w:rPr>
          <w:b/>
          <w:bCs/>
          <w:i/>
          <w:iCs/>
          <w:sz w:val="28"/>
          <w:szCs w:val="28"/>
        </w:rPr>
        <w:t>(4</w:t>
      </w:r>
      <w:r w:rsidR="00C637D7" w:rsidRPr="000F64F7">
        <w:rPr>
          <w:b/>
          <w:bCs/>
          <w:i/>
          <w:iCs/>
          <w:sz w:val="28"/>
          <w:szCs w:val="28"/>
        </w:rPr>
        <w:t>)</w:t>
      </w:r>
      <w:r w:rsidR="00C637D7" w:rsidRPr="000F64F7">
        <w:rPr>
          <w:sz w:val="28"/>
          <w:szCs w:val="28"/>
        </w:rPr>
        <w:t xml:space="preserve"> Vai trò, trách nhiệm của một bộ phận cán bộ, đảng viên còn thiếu tinh thần gương mẫu</w:t>
      </w:r>
      <w:r w:rsidR="00CD114A" w:rsidRPr="000F64F7">
        <w:rPr>
          <w:sz w:val="28"/>
          <w:szCs w:val="28"/>
        </w:rPr>
        <w:t>, còn sợ trách nhiệm</w:t>
      </w:r>
      <w:r w:rsidR="00C637D7" w:rsidRPr="000F64F7">
        <w:rPr>
          <w:sz w:val="28"/>
          <w:szCs w:val="28"/>
        </w:rPr>
        <w:t xml:space="preserve"> trong thực thi công vụ</w:t>
      </w:r>
      <w:r w:rsidR="00CD114A" w:rsidRPr="000F64F7">
        <w:rPr>
          <w:sz w:val="28"/>
          <w:szCs w:val="28"/>
        </w:rPr>
        <w:t>.</w:t>
      </w:r>
    </w:p>
    <w:p w14:paraId="1B318B83" w14:textId="7047DB9D" w:rsidR="00CD114A" w:rsidRPr="000F64F7" w:rsidRDefault="001B015D" w:rsidP="004339B1">
      <w:pPr>
        <w:pBdr>
          <w:top w:val="dotted" w:sz="4" w:space="1" w:color="FFFFFF"/>
          <w:left w:val="dotted" w:sz="4" w:space="0" w:color="FFFFFF"/>
          <w:bottom w:val="dotted" w:sz="4" w:space="16" w:color="FFFFFF"/>
          <w:right w:val="dotted" w:sz="4" w:space="0" w:color="FFFFFF"/>
        </w:pBdr>
        <w:spacing w:before="120" w:after="0" w:line="360" w:lineRule="exact"/>
        <w:ind w:firstLine="567"/>
        <w:jc w:val="both"/>
        <w:rPr>
          <w:b/>
          <w:i/>
          <w:sz w:val="28"/>
          <w:szCs w:val="28"/>
        </w:rPr>
      </w:pPr>
      <w:r w:rsidRPr="000F64F7">
        <w:rPr>
          <w:b/>
          <w:i/>
          <w:sz w:val="28"/>
          <w:szCs w:val="28"/>
        </w:rPr>
        <w:t>Đ</w:t>
      </w:r>
      <w:r w:rsidR="00847D31" w:rsidRPr="000F64F7">
        <w:rPr>
          <w:b/>
          <w:i/>
          <w:sz w:val="28"/>
          <w:szCs w:val="28"/>
        </w:rPr>
        <w:t xml:space="preserve">ể </w:t>
      </w:r>
      <w:r w:rsidR="00277D74" w:rsidRPr="000F64F7">
        <w:rPr>
          <w:b/>
          <w:i/>
          <w:sz w:val="28"/>
          <w:szCs w:val="28"/>
        </w:rPr>
        <w:t xml:space="preserve">thực </w:t>
      </w:r>
      <w:r w:rsidR="00CD114A" w:rsidRPr="000F64F7">
        <w:rPr>
          <w:b/>
          <w:i/>
          <w:sz w:val="28"/>
          <w:szCs w:val="28"/>
        </w:rPr>
        <w:t xml:space="preserve">nâng cao chất lượng </w:t>
      </w:r>
      <w:r w:rsidR="007F6B6F" w:rsidRPr="000F64F7">
        <w:rPr>
          <w:b/>
          <w:i/>
          <w:sz w:val="28"/>
          <w:szCs w:val="28"/>
        </w:rPr>
        <w:t>công tác</w:t>
      </w:r>
      <w:r w:rsidR="00765579" w:rsidRPr="000F64F7">
        <w:rPr>
          <w:b/>
          <w:i/>
          <w:sz w:val="28"/>
          <w:szCs w:val="28"/>
        </w:rPr>
        <w:t xml:space="preserve"> xây dựng Đảng</w:t>
      </w:r>
      <w:r w:rsidR="00847D31" w:rsidRPr="000F64F7">
        <w:rPr>
          <w:b/>
          <w:i/>
          <w:sz w:val="28"/>
          <w:szCs w:val="28"/>
        </w:rPr>
        <w:t xml:space="preserve"> trong giai đoạn mới</w:t>
      </w:r>
      <w:r w:rsidR="00277D74" w:rsidRPr="000F64F7">
        <w:rPr>
          <w:b/>
          <w:i/>
          <w:sz w:val="28"/>
          <w:szCs w:val="28"/>
        </w:rPr>
        <w:t xml:space="preserve">, </w:t>
      </w:r>
      <w:r w:rsidR="00E02832" w:rsidRPr="000F64F7">
        <w:rPr>
          <w:b/>
          <w:i/>
          <w:sz w:val="28"/>
          <w:szCs w:val="28"/>
        </w:rPr>
        <w:t xml:space="preserve">tại Đại hội này </w:t>
      </w:r>
      <w:r w:rsidR="00277D74" w:rsidRPr="000F64F7">
        <w:rPr>
          <w:b/>
          <w:i/>
          <w:sz w:val="28"/>
          <w:szCs w:val="28"/>
        </w:rPr>
        <w:t>tôi xin đề xuất một số giải pháp như sau:</w:t>
      </w:r>
    </w:p>
    <w:p w14:paraId="27296809" w14:textId="08C28988" w:rsidR="00CD114A" w:rsidRDefault="00277D74" w:rsidP="004339B1">
      <w:pPr>
        <w:pBdr>
          <w:top w:val="dotted" w:sz="4" w:space="1" w:color="FFFFFF"/>
          <w:left w:val="dotted" w:sz="4" w:space="0" w:color="FFFFFF"/>
          <w:bottom w:val="dotted" w:sz="4" w:space="16" w:color="FFFFFF"/>
          <w:right w:val="dotted" w:sz="4" w:space="0" w:color="FFFFFF"/>
        </w:pBdr>
        <w:spacing w:before="120" w:after="0" w:line="360" w:lineRule="exact"/>
        <w:ind w:firstLine="567"/>
        <w:jc w:val="both"/>
        <w:rPr>
          <w:spacing w:val="-2"/>
          <w:sz w:val="28"/>
          <w:szCs w:val="28"/>
        </w:rPr>
      </w:pPr>
      <w:r w:rsidRPr="000F64F7">
        <w:rPr>
          <w:b/>
          <w:i/>
          <w:sz w:val="28"/>
          <w:szCs w:val="28"/>
        </w:rPr>
        <w:t>Một là</w:t>
      </w:r>
      <w:r w:rsidRPr="000F64F7">
        <w:rPr>
          <w:b/>
          <w:sz w:val="28"/>
          <w:szCs w:val="28"/>
        </w:rPr>
        <w:t>,</w:t>
      </w:r>
      <w:r w:rsidRPr="000F64F7">
        <w:rPr>
          <w:sz w:val="28"/>
          <w:szCs w:val="28"/>
        </w:rPr>
        <w:t xml:space="preserve"> </w:t>
      </w:r>
      <w:r w:rsidR="00C637D7" w:rsidRPr="000F64F7">
        <w:rPr>
          <w:sz w:val="28"/>
          <w:szCs w:val="28"/>
        </w:rPr>
        <w:t xml:space="preserve">Chú trọng </w:t>
      </w:r>
      <w:r w:rsidR="00AC522F" w:rsidRPr="000F64F7">
        <w:rPr>
          <w:sz w:val="28"/>
          <w:szCs w:val="28"/>
        </w:rPr>
        <w:t xml:space="preserve">công tác đào tạo, bồi dưỡng cán bộ làm công tác xây dựng Đảng. </w:t>
      </w:r>
      <w:r w:rsidRPr="000F64F7">
        <w:rPr>
          <w:sz w:val="28"/>
          <w:szCs w:val="28"/>
        </w:rPr>
        <w:t xml:space="preserve">Mỗi cán bộ, </w:t>
      </w:r>
      <w:r w:rsidR="001B015D" w:rsidRPr="000F64F7">
        <w:rPr>
          <w:sz w:val="28"/>
          <w:szCs w:val="28"/>
        </w:rPr>
        <w:t xml:space="preserve">công chức </w:t>
      </w:r>
      <w:r w:rsidRPr="000F64F7">
        <w:rPr>
          <w:sz w:val="28"/>
          <w:szCs w:val="28"/>
        </w:rPr>
        <w:t xml:space="preserve">cần </w:t>
      </w:r>
      <w:r w:rsidR="00C637D7" w:rsidRPr="000F64F7">
        <w:rPr>
          <w:sz w:val="28"/>
          <w:szCs w:val="28"/>
        </w:rPr>
        <w:t xml:space="preserve">tích cực học tập, </w:t>
      </w:r>
      <w:r w:rsidRPr="000F64F7">
        <w:rPr>
          <w:sz w:val="28"/>
          <w:szCs w:val="28"/>
        </w:rPr>
        <w:t xml:space="preserve">nghiên cứu </w:t>
      </w:r>
      <w:r w:rsidR="00C637D7" w:rsidRPr="000F64F7">
        <w:rPr>
          <w:sz w:val="28"/>
          <w:szCs w:val="28"/>
        </w:rPr>
        <w:t xml:space="preserve">nâng cao trình độ chuyên môn nghiệp vụ, </w:t>
      </w:r>
      <w:r w:rsidR="00BC1E83" w:rsidRPr="000F64F7">
        <w:rPr>
          <w:sz w:val="28"/>
          <w:szCs w:val="28"/>
        </w:rPr>
        <w:t>lý luận</w:t>
      </w:r>
      <w:r w:rsidR="00C637D7" w:rsidRPr="000F64F7">
        <w:rPr>
          <w:sz w:val="28"/>
          <w:szCs w:val="28"/>
        </w:rPr>
        <w:t xml:space="preserve"> chính trị</w:t>
      </w:r>
      <w:r w:rsidR="00BC1E83" w:rsidRPr="000F64F7">
        <w:rPr>
          <w:sz w:val="28"/>
          <w:szCs w:val="28"/>
        </w:rPr>
        <w:t xml:space="preserve">, nhất là kỹ năng </w:t>
      </w:r>
      <w:r w:rsidR="001B015D" w:rsidRPr="000F64F7">
        <w:rPr>
          <w:sz w:val="28"/>
          <w:szCs w:val="28"/>
        </w:rPr>
        <w:t xml:space="preserve">ứng dụng </w:t>
      </w:r>
      <w:r w:rsidR="00BC1E83" w:rsidRPr="000F64F7">
        <w:rPr>
          <w:sz w:val="28"/>
          <w:szCs w:val="28"/>
        </w:rPr>
        <w:t>công nghệ</w:t>
      </w:r>
      <w:r w:rsidR="00B25284" w:rsidRPr="000F64F7">
        <w:rPr>
          <w:sz w:val="28"/>
          <w:szCs w:val="28"/>
        </w:rPr>
        <w:t xml:space="preserve"> thông tin</w:t>
      </w:r>
      <w:r w:rsidR="001B015D" w:rsidRPr="000F64F7">
        <w:rPr>
          <w:sz w:val="28"/>
          <w:szCs w:val="28"/>
        </w:rPr>
        <w:t>,</w:t>
      </w:r>
      <w:r w:rsidR="00BC1E83" w:rsidRPr="000F64F7">
        <w:rPr>
          <w:sz w:val="28"/>
          <w:szCs w:val="28"/>
        </w:rPr>
        <w:t xml:space="preserve"> chuyển đổi số</w:t>
      </w:r>
      <w:r w:rsidR="00062B04" w:rsidRPr="000F64F7">
        <w:rPr>
          <w:sz w:val="28"/>
          <w:szCs w:val="28"/>
        </w:rPr>
        <w:t xml:space="preserve">; </w:t>
      </w:r>
      <w:r w:rsidRPr="000F64F7">
        <w:rPr>
          <w:sz w:val="28"/>
          <w:szCs w:val="28"/>
        </w:rPr>
        <w:t>nâng c</w:t>
      </w:r>
      <w:r w:rsidR="00062B04" w:rsidRPr="000F64F7">
        <w:rPr>
          <w:sz w:val="28"/>
          <w:szCs w:val="28"/>
        </w:rPr>
        <w:t>ao tính chủ động</w:t>
      </w:r>
      <w:r w:rsidR="00C637D7" w:rsidRPr="000F64F7">
        <w:rPr>
          <w:sz w:val="28"/>
          <w:szCs w:val="28"/>
        </w:rPr>
        <w:t>, linh hoạt</w:t>
      </w:r>
      <w:r w:rsidR="00062B04" w:rsidRPr="000F64F7">
        <w:rPr>
          <w:sz w:val="28"/>
          <w:szCs w:val="28"/>
        </w:rPr>
        <w:t xml:space="preserve"> trong công tác tham mưu</w:t>
      </w:r>
      <w:r w:rsidRPr="000F64F7">
        <w:rPr>
          <w:sz w:val="28"/>
          <w:szCs w:val="28"/>
        </w:rPr>
        <w:t>, vận dụng một cách cụ thể, phù hợp vào lĩnh vực chuyên môn được phân công, phụ trách. Từ</w:t>
      </w:r>
      <w:r w:rsidR="00C637D7" w:rsidRPr="000F64F7">
        <w:rPr>
          <w:sz w:val="28"/>
          <w:szCs w:val="28"/>
        </w:rPr>
        <w:t xml:space="preserve"> đó, cán bộ, đảng viên </w:t>
      </w:r>
      <w:r w:rsidRPr="000F64F7">
        <w:rPr>
          <w:sz w:val="28"/>
          <w:szCs w:val="28"/>
        </w:rPr>
        <w:t>nâng cao ý thức</w:t>
      </w:r>
      <w:r w:rsidR="003D1ACF" w:rsidRPr="000F64F7">
        <w:rPr>
          <w:sz w:val="28"/>
          <w:szCs w:val="28"/>
        </w:rPr>
        <w:t>,</w:t>
      </w:r>
      <w:r w:rsidRPr="000F64F7">
        <w:rPr>
          <w:sz w:val="28"/>
          <w:szCs w:val="28"/>
        </w:rPr>
        <w:t xml:space="preserve"> trách nhiệm</w:t>
      </w:r>
      <w:r w:rsidR="00C637D7" w:rsidRPr="000F64F7">
        <w:rPr>
          <w:sz w:val="28"/>
          <w:szCs w:val="28"/>
        </w:rPr>
        <w:t xml:space="preserve">, hiệu quả trong </w:t>
      </w:r>
      <w:r w:rsidRPr="000F64F7">
        <w:rPr>
          <w:sz w:val="28"/>
          <w:szCs w:val="28"/>
        </w:rPr>
        <w:t xml:space="preserve">công việc được </w:t>
      </w:r>
      <w:r w:rsidR="00C637D7" w:rsidRPr="000F64F7">
        <w:rPr>
          <w:sz w:val="28"/>
          <w:szCs w:val="28"/>
        </w:rPr>
        <w:t>giao</w:t>
      </w:r>
      <w:r w:rsidR="007F6B6F" w:rsidRPr="000F64F7">
        <w:rPr>
          <w:sz w:val="28"/>
          <w:szCs w:val="28"/>
        </w:rPr>
        <w:t>;</w:t>
      </w:r>
      <w:r w:rsidR="00D458E7" w:rsidRPr="000F64F7">
        <w:rPr>
          <w:spacing w:val="-2"/>
          <w:sz w:val="28"/>
          <w:szCs w:val="28"/>
        </w:rPr>
        <w:t xml:space="preserve"> </w:t>
      </w:r>
      <w:r w:rsidR="00D458E7" w:rsidRPr="000F64F7">
        <w:rPr>
          <w:sz w:val="28"/>
          <w:szCs w:val="28"/>
        </w:rPr>
        <w:t xml:space="preserve">phải tranh thủ thời gian, công sức để thực hiện </w:t>
      </w:r>
      <w:r w:rsidR="00D458E7" w:rsidRPr="000F64F7">
        <w:rPr>
          <w:spacing w:val="-2"/>
          <w:sz w:val="28"/>
          <w:szCs w:val="28"/>
        </w:rPr>
        <w:t>thông suốt, hiệu quả, không để gián đoạn, không bỏ sót việc, k</w:t>
      </w:r>
      <w:r w:rsidR="00D458E7" w:rsidRPr="00616BE9">
        <w:rPr>
          <w:spacing w:val="-2"/>
          <w:sz w:val="28"/>
          <w:szCs w:val="28"/>
        </w:rPr>
        <w:t>hông có độ trễ.</w:t>
      </w:r>
    </w:p>
    <w:p w14:paraId="3255670E" w14:textId="77777777" w:rsidR="00CD114A" w:rsidRDefault="00277D74" w:rsidP="004339B1">
      <w:pPr>
        <w:pBdr>
          <w:top w:val="dotted" w:sz="4" w:space="1" w:color="FFFFFF"/>
          <w:left w:val="dotted" w:sz="4" w:space="0" w:color="FFFFFF"/>
          <w:bottom w:val="dotted" w:sz="4" w:space="16" w:color="FFFFFF"/>
          <w:right w:val="dotted" w:sz="4" w:space="0" w:color="FFFFFF"/>
        </w:pBdr>
        <w:spacing w:before="120" w:after="0" w:line="360" w:lineRule="exact"/>
        <w:ind w:firstLine="567"/>
        <w:jc w:val="both"/>
        <w:rPr>
          <w:b/>
          <w:i/>
          <w:sz w:val="28"/>
          <w:szCs w:val="28"/>
        </w:rPr>
      </w:pPr>
      <w:r w:rsidRPr="00616BE9">
        <w:rPr>
          <w:sz w:val="28"/>
          <w:szCs w:val="28"/>
        </w:rPr>
        <w:tab/>
      </w:r>
      <w:r w:rsidR="00BC1E83" w:rsidRPr="00CD114A">
        <w:rPr>
          <w:b/>
          <w:i/>
          <w:sz w:val="28"/>
          <w:szCs w:val="28"/>
        </w:rPr>
        <w:t>Hai</w:t>
      </w:r>
      <w:r w:rsidRPr="00CD114A">
        <w:rPr>
          <w:b/>
          <w:i/>
          <w:sz w:val="28"/>
          <w:szCs w:val="28"/>
        </w:rPr>
        <w:t xml:space="preserve"> là,</w:t>
      </w:r>
      <w:r w:rsidRPr="00616BE9">
        <w:rPr>
          <w:sz w:val="28"/>
          <w:szCs w:val="28"/>
        </w:rPr>
        <w:t xml:space="preserve"> </w:t>
      </w:r>
      <w:r w:rsidR="00BC1E83" w:rsidRPr="00616BE9">
        <w:rPr>
          <w:sz w:val="28"/>
          <w:szCs w:val="28"/>
        </w:rPr>
        <w:t xml:space="preserve">Tiếp tục đổi mới mạnh mẽ nội dung, phương thức công tác tư tưởng; việc học tập, quán triệt Nghị quyết của Đảng theo hướng khoa học, thiết thực, kịp thời và hiệu quả. </w:t>
      </w:r>
      <w:r w:rsidR="001B015D" w:rsidRPr="00616BE9">
        <w:rPr>
          <w:sz w:val="28"/>
          <w:szCs w:val="28"/>
        </w:rPr>
        <w:t>Trọng tâm là công tác tuyên truyền, giáo dục</w:t>
      </w:r>
      <w:r w:rsidR="00D458E7" w:rsidRPr="00616BE9">
        <w:rPr>
          <w:sz w:val="28"/>
          <w:szCs w:val="28"/>
        </w:rPr>
        <w:t xml:space="preserve"> tư tưởng</w:t>
      </w:r>
      <w:r w:rsidR="00907CA4" w:rsidRPr="00616BE9">
        <w:rPr>
          <w:sz w:val="28"/>
          <w:szCs w:val="28"/>
        </w:rPr>
        <w:t xml:space="preserve">, định hướng dư luận xã hội, vận động quần chúng nhằm nâng cao nhận thức, đồng thuận của Nhân dân tích cực tham gia, thực hiện các chủ trương, đường lối của Đảng, chính </w:t>
      </w:r>
      <w:r w:rsidR="00907CA4" w:rsidRPr="00616BE9">
        <w:rPr>
          <w:sz w:val="28"/>
          <w:szCs w:val="28"/>
        </w:rPr>
        <w:lastRenderedPageBreak/>
        <w:t>sách pháp luật của Nhà nước. Đồng thời, xây dựng và phát triển văn hóa lành mạnh, phát triển toàn diện và bền vững. Kiên quyết đấu tranh, phản bác các quan điểm sai trái, thù địch</w:t>
      </w:r>
      <w:r w:rsidR="00766422" w:rsidRPr="00616BE9">
        <w:rPr>
          <w:sz w:val="28"/>
          <w:szCs w:val="28"/>
        </w:rPr>
        <w:t>, nhất là trên không gian mạng</w:t>
      </w:r>
      <w:r w:rsidR="00907CA4" w:rsidRPr="00616BE9">
        <w:rPr>
          <w:sz w:val="28"/>
          <w:szCs w:val="28"/>
        </w:rPr>
        <w:t>; đẩy mạnh các phong trào thi đua yêu nước</w:t>
      </w:r>
      <w:r w:rsidR="00766422" w:rsidRPr="00616BE9">
        <w:rPr>
          <w:sz w:val="28"/>
          <w:szCs w:val="28"/>
        </w:rPr>
        <w:t xml:space="preserve">, lao động sản xuất, </w:t>
      </w:r>
      <w:r w:rsidR="002707D4" w:rsidRPr="00616BE9">
        <w:rPr>
          <w:sz w:val="28"/>
          <w:szCs w:val="28"/>
        </w:rPr>
        <w:t>an ninh, chính trị</w:t>
      </w:r>
      <w:r w:rsidR="00907CA4" w:rsidRPr="00616BE9">
        <w:rPr>
          <w:rFonts w:cs="Times New Roman"/>
          <w:sz w:val="28"/>
          <w:szCs w:val="28"/>
        </w:rPr>
        <w:t xml:space="preserve">... </w:t>
      </w:r>
      <w:r w:rsidR="00D458E7" w:rsidRPr="00616BE9">
        <w:rPr>
          <w:rFonts w:cs="Times New Roman"/>
          <w:sz w:val="28"/>
          <w:szCs w:val="28"/>
        </w:rPr>
        <w:t>Qua đó, tạo được sự gắn kết giữa lý luận với thực tiễ</w:t>
      </w:r>
      <w:r w:rsidR="00825517" w:rsidRPr="00616BE9">
        <w:rPr>
          <w:rFonts w:cs="Times New Roman"/>
          <w:sz w:val="28"/>
          <w:szCs w:val="28"/>
        </w:rPr>
        <w:t>n, vận dụng hiệu quả các</w:t>
      </w:r>
      <w:r w:rsidR="00D458E7" w:rsidRPr="00616BE9">
        <w:rPr>
          <w:rFonts w:cs="Times New Roman"/>
          <w:sz w:val="28"/>
          <w:szCs w:val="28"/>
        </w:rPr>
        <w:t xml:space="preserve"> chỉ thị, nghị quyết của Đảng đi vào cuộc sống.</w:t>
      </w:r>
    </w:p>
    <w:p w14:paraId="734DFBA1" w14:textId="77777777" w:rsidR="00CD114A" w:rsidRDefault="00277D74" w:rsidP="004339B1">
      <w:pPr>
        <w:pBdr>
          <w:top w:val="dotted" w:sz="4" w:space="1" w:color="FFFFFF"/>
          <w:left w:val="dotted" w:sz="4" w:space="0" w:color="FFFFFF"/>
          <w:bottom w:val="dotted" w:sz="4" w:space="16" w:color="FFFFFF"/>
          <w:right w:val="dotted" w:sz="4" w:space="0" w:color="FFFFFF"/>
        </w:pBdr>
        <w:spacing w:before="120" w:after="0" w:line="360" w:lineRule="exact"/>
        <w:ind w:firstLine="567"/>
        <w:jc w:val="both"/>
        <w:rPr>
          <w:b/>
          <w:i/>
          <w:sz w:val="28"/>
          <w:szCs w:val="28"/>
        </w:rPr>
      </w:pPr>
      <w:r w:rsidRPr="00CD114A">
        <w:rPr>
          <w:b/>
          <w:i/>
          <w:sz w:val="28"/>
          <w:szCs w:val="28"/>
        </w:rPr>
        <w:t>Ba là,</w:t>
      </w:r>
      <w:r w:rsidRPr="00616BE9">
        <w:rPr>
          <w:sz w:val="28"/>
          <w:szCs w:val="28"/>
        </w:rPr>
        <w:t xml:space="preserve"> </w:t>
      </w:r>
      <w:r w:rsidR="00825517" w:rsidRPr="00616BE9">
        <w:rPr>
          <w:sz w:val="28"/>
          <w:szCs w:val="28"/>
        </w:rPr>
        <w:t>t</w:t>
      </w:r>
      <w:r w:rsidR="00095E99" w:rsidRPr="00616BE9">
        <w:rPr>
          <w:sz w:val="28"/>
          <w:szCs w:val="28"/>
        </w:rPr>
        <w:t xml:space="preserve">iếp tục </w:t>
      </w:r>
      <w:r w:rsidR="00825517" w:rsidRPr="00616BE9">
        <w:rPr>
          <w:sz w:val="28"/>
          <w:szCs w:val="28"/>
        </w:rPr>
        <w:t>nâng cao chất lượng</w:t>
      </w:r>
      <w:r w:rsidR="005D76C7" w:rsidRPr="00616BE9">
        <w:rPr>
          <w:noProof/>
          <w:sz w:val="28"/>
          <w:szCs w:val="28"/>
          <w:shd w:val="clear" w:color="auto" w:fill="FFFFFF"/>
          <w:lang w:eastAsia="x-none"/>
        </w:rPr>
        <w:t xml:space="preserve"> công tác tham mưu về tổ chức bộ máy, sắp xếp, </w:t>
      </w:r>
      <w:r w:rsidR="005D76C7" w:rsidRPr="00616BE9">
        <w:rPr>
          <w:noProof/>
          <w:sz w:val="28"/>
          <w:szCs w:val="28"/>
          <w:lang w:eastAsia="x-none"/>
        </w:rPr>
        <w:t xml:space="preserve">xây dựng đội ngũ cán bộ, </w:t>
      </w:r>
      <w:r w:rsidR="005D76C7" w:rsidRPr="00616BE9">
        <w:rPr>
          <w:noProof/>
          <w:sz w:val="28"/>
          <w:szCs w:val="28"/>
          <w:shd w:val="clear" w:color="auto" w:fill="FFFFFF"/>
          <w:lang w:eastAsia="x-none"/>
        </w:rPr>
        <w:t xml:space="preserve">công chức </w:t>
      </w:r>
      <w:r w:rsidR="005D76C7" w:rsidRPr="00616BE9">
        <w:rPr>
          <w:noProof/>
          <w:sz w:val="28"/>
          <w:szCs w:val="28"/>
          <w:lang w:eastAsia="x-none"/>
        </w:rPr>
        <w:t xml:space="preserve">đáp ứng yêu cầu nhiệm vụ chính quyền địa phương 2 cấp, </w:t>
      </w:r>
      <w:r w:rsidR="005D76C7" w:rsidRPr="00CD114A">
        <w:rPr>
          <w:b/>
          <w:i/>
          <w:noProof/>
          <w:sz w:val="28"/>
          <w:szCs w:val="28"/>
          <w:shd w:val="clear" w:color="auto" w:fill="FFFFFF"/>
          <w:lang w:eastAsia="x-none"/>
        </w:rPr>
        <w:t>“phường thông minh, dịch vụ gần dân”;</w:t>
      </w:r>
      <w:r w:rsidR="005D76C7" w:rsidRPr="00616BE9">
        <w:rPr>
          <w:noProof/>
          <w:sz w:val="28"/>
          <w:szCs w:val="28"/>
          <w:shd w:val="clear" w:color="auto" w:fill="FFFFFF"/>
          <w:lang w:eastAsia="x-none"/>
        </w:rPr>
        <w:t xml:space="preserve"> </w:t>
      </w:r>
      <w:r w:rsidR="005D76C7" w:rsidRPr="00616BE9">
        <w:rPr>
          <w:noProof/>
          <w:sz w:val="28"/>
          <w:szCs w:val="28"/>
          <w:lang w:eastAsia="x-none"/>
        </w:rPr>
        <w:t xml:space="preserve">bố trí, sử dụng cán bộ đảm bảo phát huy hiệu quả, năng lực, sở trường công tác; </w:t>
      </w:r>
      <w:r w:rsidR="005D76C7" w:rsidRPr="00616BE9">
        <w:rPr>
          <w:noProof/>
          <w:sz w:val="28"/>
          <w:szCs w:val="28"/>
          <w:shd w:val="clear" w:color="auto" w:fill="FFFFFF"/>
          <w:lang w:eastAsia="x-none"/>
        </w:rPr>
        <w:t xml:space="preserve">xây dựng nguồn cán bộ lãnh đạo quản lý có tính kế thừa, ổn định. </w:t>
      </w:r>
      <w:r w:rsidR="00095E99" w:rsidRPr="00616BE9">
        <w:rPr>
          <w:rFonts w:eastAsia="Times New Roman"/>
          <w:iCs/>
          <w:noProof/>
          <w:sz w:val="28"/>
          <w:szCs w:val="28"/>
          <w:lang w:eastAsia="x-none"/>
        </w:rPr>
        <w:t>Tăng cường</w:t>
      </w:r>
      <w:r w:rsidR="005D76C7" w:rsidRPr="00616BE9">
        <w:rPr>
          <w:rFonts w:eastAsia="Times New Roman"/>
          <w:iCs/>
          <w:noProof/>
          <w:sz w:val="28"/>
          <w:szCs w:val="28"/>
          <w:lang w:eastAsia="x-none"/>
        </w:rPr>
        <w:t xml:space="preserve"> tham mưu nâng cao</w:t>
      </w:r>
      <w:r w:rsidR="005D76C7" w:rsidRPr="00616BE9">
        <w:rPr>
          <w:rFonts w:eastAsia="Times New Roman"/>
          <w:i/>
          <w:iCs/>
          <w:noProof/>
          <w:sz w:val="28"/>
          <w:szCs w:val="28"/>
          <w:lang w:eastAsia="x-none"/>
        </w:rPr>
        <w:t xml:space="preserve"> </w:t>
      </w:r>
      <w:r w:rsidR="005D76C7" w:rsidRPr="00616BE9">
        <w:rPr>
          <w:noProof/>
          <w:sz w:val="28"/>
          <w:szCs w:val="28"/>
          <w:shd w:val="clear" w:color="auto" w:fill="FFFFFF"/>
          <w:lang w:eastAsia="x-none"/>
        </w:rPr>
        <w:t>năng lực lãnh đạo, sức chiến đấu và</w:t>
      </w:r>
      <w:r w:rsidR="005D76C7" w:rsidRPr="00616BE9">
        <w:rPr>
          <w:noProof/>
          <w:sz w:val="28"/>
          <w:szCs w:val="28"/>
          <w:lang w:eastAsia="x-none"/>
        </w:rPr>
        <w:t xml:space="preserve"> chất lượng sinh hoạt của từng cấp ủy, chi bộ</w:t>
      </w:r>
      <w:r w:rsidR="005A2646">
        <w:rPr>
          <w:noProof/>
          <w:sz w:val="28"/>
          <w:szCs w:val="28"/>
          <w:lang w:eastAsia="x-none"/>
        </w:rPr>
        <w:t xml:space="preserve">. </w:t>
      </w:r>
      <w:r w:rsidR="005A2646" w:rsidRPr="005A2646">
        <w:rPr>
          <w:rFonts w:eastAsia="Times New Roman" w:cs="Times New Roman"/>
          <w:bCs/>
          <w:sz w:val="28"/>
          <w:szCs w:val="28"/>
        </w:rPr>
        <w:t>Phát huy vai trò của chi bộ, đảng viên trong thực hiện nhiệm vụ chính trị,</w:t>
      </w:r>
      <w:r w:rsidR="005A2646" w:rsidRPr="005A2646">
        <w:rPr>
          <w:rFonts w:eastAsia="Times New Roman" w:cs="Times New Roman"/>
          <w:sz w:val="28"/>
          <w:szCs w:val="28"/>
        </w:rPr>
        <w:t xml:space="preserve"> Chi bộ phải thực sự là hạt nhân chính trị ở cơ sở, là nơi trực tiếp triển khai các chủ trương của Đả</w:t>
      </w:r>
      <w:r w:rsidR="005A2646">
        <w:rPr>
          <w:rFonts w:eastAsia="Times New Roman" w:cs="Times New Roman"/>
          <w:sz w:val="28"/>
          <w:szCs w:val="28"/>
        </w:rPr>
        <w:t xml:space="preserve">ng đến với quần chúng nhân dân, </w:t>
      </w:r>
      <w:r w:rsidR="005A2646" w:rsidRPr="005A2646">
        <w:rPr>
          <w:rFonts w:eastAsia="Times New Roman" w:cs="Times New Roman"/>
          <w:sz w:val="28"/>
          <w:szCs w:val="28"/>
        </w:rPr>
        <w:t>là nơi trực tiếp triển khai các chủ trương của Đảng đến với quần chúng nhân dân.</w:t>
      </w:r>
      <w:r w:rsidR="005A2646">
        <w:rPr>
          <w:rFonts w:eastAsia="Times New Roman" w:cs="Times New Roman"/>
          <w:sz w:val="28"/>
          <w:szCs w:val="28"/>
        </w:rPr>
        <w:t xml:space="preserve"> Đ</w:t>
      </w:r>
      <w:r w:rsidR="005D76C7" w:rsidRPr="00616BE9">
        <w:rPr>
          <w:noProof/>
          <w:sz w:val="28"/>
          <w:szCs w:val="28"/>
          <w:lang w:eastAsia="x-none"/>
        </w:rPr>
        <w:t xml:space="preserve">ổi mới </w:t>
      </w:r>
      <w:r w:rsidR="005D76C7" w:rsidRPr="00616BE9">
        <w:rPr>
          <w:noProof/>
          <w:sz w:val="28"/>
          <w:szCs w:val="28"/>
          <w:shd w:val="clear" w:color="auto" w:fill="FFFFFF"/>
          <w:lang w:eastAsia="x-none"/>
        </w:rPr>
        <w:t xml:space="preserve">phương pháp lãnh đạo, chỉ đạo, điều hành; </w:t>
      </w:r>
      <w:r w:rsidR="00E37269" w:rsidRPr="00616BE9">
        <w:rPr>
          <w:noProof/>
          <w:sz w:val="28"/>
          <w:szCs w:val="28"/>
          <w:shd w:val="clear" w:color="auto" w:fill="FFFFFF"/>
          <w:lang w:eastAsia="x-none"/>
        </w:rPr>
        <w:t>tiếp tục chỉ đạo đổi mới và nâng cao chất lượng sinh hoạt chi bộ trong giai đoạn mới</w:t>
      </w:r>
      <w:r w:rsidR="00794E51" w:rsidRPr="00616BE9">
        <w:rPr>
          <w:noProof/>
          <w:sz w:val="28"/>
          <w:szCs w:val="28"/>
          <w:shd w:val="clear" w:color="auto" w:fill="FFFFFF"/>
          <w:lang w:eastAsia="x-none"/>
        </w:rPr>
        <w:t>, nhất là triển khai ứng dụng Sổ tay đảng viên điện tử trong sinh hoạt chi bộ</w:t>
      </w:r>
      <w:r w:rsidR="00E37269" w:rsidRPr="00616BE9">
        <w:rPr>
          <w:noProof/>
          <w:sz w:val="28"/>
          <w:szCs w:val="28"/>
          <w:shd w:val="clear" w:color="auto" w:fill="FFFFFF"/>
          <w:lang w:eastAsia="x-none"/>
        </w:rPr>
        <w:t>; thự</w:t>
      </w:r>
      <w:r w:rsidR="005D76C7" w:rsidRPr="00616BE9">
        <w:rPr>
          <w:noProof/>
          <w:sz w:val="28"/>
          <w:szCs w:val="28"/>
          <w:shd w:val="clear" w:color="auto" w:fill="FFFFFF"/>
          <w:lang w:eastAsia="x-none"/>
        </w:rPr>
        <w:t>c hiện nghiêm túc</w:t>
      </w:r>
      <w:r w:rsidR="00E37269" w:rsidRPr="00616BE9">
        <w:rPr>
          <w:noProof/>
          <w:sz w:val="28"/>
          <w:szCs w:val="28"/>
          <w:shd w:val="clear" w:color="auto" w:fill="FFFFFF"/>
          <w:lang w:eastAsia="x-none"/>
        </w:rPr>
        <w:t xml:space="preserve"> </w:t>
      </w:r>
      <w:r w:rsidR="005D76C7" w:rsidRPr="00616BE9">
        <w:rPr>
          <w:noProof/>
          <w:sz w:val="28"/>
          <w:szCs w:val="28"/>
          <w:shd w:val="clear" w:color="auto" w:fill="FFFFFF"/>
          <w:lang w:eastAsia="x-none"/>
        </w:rPr>
        <w:t>tự phê bình và phê bình</w:t>
      </w:r>
      <w:r w:rsidR="00E37269" w:rsidRPr="00616BE9">
        <w:rPr>
          <w:noProof/>
          <w:sz w:val="28"/>
          <w:szCs w:val="28"/>
          <w:shd w:val="clear" w:color="auto" w:fill="FFFFFF"/>
          <w:lang w:eastAsia="x-none"/>
        </w:rPr>
        <w:t xml:space="preserve"> trong sinh hoạt Đảng</w:t>
      </w:r>
      <w:r w:rsidR="005D76C7" w:rsidRPr="00616BE9">
        <w:rPr>
          <w:noProof/>
          <w:sz w:val="28"/>
          <w:szCs w:val="28"/>
          <w:shd w:val="clear" w:color="auto" w:fill="FFFFFF"/>
          <w:lang w:eastAsia="x-none"/>
        </w:rPr>
        <w:t xml:space="preserve">, đảm bảo tính thực chất trong đánh giá, xếp loại tổ chức đảng, đảng viên hằng năm. </w:t>
      </w:r>
      <w:r w:rsidR="00095E99" w:rsidRPr="00616BE9">
        <w:rPr>
          <w:noProof/>
          <w:sz w:val="28"/>
          <w:szCs w:val="28"/>
          <w:shd w:val="clear" w:color="auto" w:fill="FFFFFF"/>
          <w:lang w:eastAsia="x-none"/>
        </w:rPr>
        <w:t>C</w:t>
      </w:r>
      <w:r w:rsidR="005D76C7" w:rsidRPr="00616BE9">
        <w:rPr>
          <w:noProof/>
          <w:sz w:val="28"/>
          <w:szCs w:val="28"/>
          <w:shd w:val="clear" w:color="auto" w:fill="FFFFFF"/>
          <w:lang w:eastAsia="x-none"/>
        </w:rPr>
        <w:t xml:space="preserve">ó </w:t>
      </w:r>
      <w:r w:rsidR="00AC522F" w:rsidRPr="00616BE9">
        <w:rPr>
          <w:noProof/>
          <w:sz w:val="28"/>
          <w:szCs w:val="28"/>
          <w:shd w:val="clear" w:color="auto" w:fill="FFFFFF"/>
          <w:lang w:eastAsia="x-none"/>
        </w:rPr>
        <w:t xml:space="preserve">các </w:t>
      </w:r>
      <w:r w:rsidR="005D76C7" w:rsidRPr="00616BE9">
        <w:rPr>
          <w:noProof/>
          <w:sz w:val="28"/>
          <w:szCs w:val="28"/>
          <w:shd w:val="clear" w:color="auto" w:fill="FFFFFF"/>
          <w:lang w:eastAsia="x-none"/>
        </w:rPr>
        <w:t>giải pháp tích cực, chủ động tạo nguồn</w:t>
      </w:r>
      <w:r w:rsidR="00AC522F" w:rsidRPr="00616BE9">
        <w:rPr>
          <w:noProof/>
          <w:sz w:val="28"/>
          <w:szCs w:val="28"/>
          <w:shd w:val="clear" w:color="auto" w:fill="FFFFFF"/>
          <w:lang w:eastAsia="x-none"/>
        </w:rPr>
        <w:t xml:space="preserve"> bồi dưỡng</w:t>
      </w:r>
      <w:r w:rsidR="005D76C7" w:rsidRPr="00616BE9">
        <w:rPr>
          <w:noProof/>
          <w:sz w:val="28"/>
          <w:szCs w:val="28"/>
          <w:shd w:val="clear" w:color="auto" w:fill="FFFFFF"/>
          <w:lang w:eastAsia="x-none"/>
        </w:rPr>
        <w:t xml:space="preserve"> và phát triển đảng viên</w:t>
      </w:r>
      <w:r w:rsidR="00AC522F" w:rsidRPr="00616BE9">
        <w:rPr>
          <w:noProof/>
          <w:sz w:val="28"/>
          <w:szCs w:val="28"/>
          <w:shd w:val="clear" w:color="auto" w:fill="FFFFFF"/>
          <w:lang w:eastAsia="x-none"/>
        </w:rPr>
        <w:t xml:space="preserve"> mới</w:t>
      </w:r>
      <w:r w:rsidR="005D76C7" w:rsidRPr="00616BE9">
        <w:rPr>
          <w:noProof/>
          <w:sz w:val="28"/>
          <w:szCs w:val="28"/>
          <w:shd w:val="clear" w:color="auto" w:fill="FFFFFF"/>
          <w:lang w:eastAsia="x-none"/>
        </w:rPr>
        <w:t xml:space="preserve">, bảo đảm số lượng, chất lượng. </w:t>
      </w:r>
    </w:p>
    <w:p w14:paraId="727C5804" w14:textId="77777777" w:rsidR="00CD114A" w:rsidRDefault="00277D74" w:rsidP="004339B1">
      <w:pPr>
        <w:pBdr>
          <w:top w:val="dotted" w:sz="4" w:space="1" w:color="FFFFFF"/>
          <w:left w:val="dotted" w:sz="4" w:space="0" w:color="FFFFFF"/>
          <w:bottom w:val="dotted" w:sz="4" w:space="16" w:color="FFFFFF"/>
          <w:right w:val="dotted" w:sz="4" w:space="0" w:color="FFFFFF"/>
        </w:pBdr>
        <w:spacing w:before="120" w:after="0" w:line="360" w:lineRule="exact"/>
        <w:ind w:firstLine="567"/>
        <w:jc w:val="both"/>
        <w:rPr>
          <w:b/>
          <w:i/>
          <w:sz w:val="28"/>
          <w:szCs w:val="28"/>
        </w:rPr>
      </w:pPr>
      <w:r w:rsidRPr="00CD114A">
        <w:rPr>
          <w:b/>
          <w:i/>
          <w:spacing w:val="-1"/>
          <w:sz w:val="28"/>
          <w:szCs w:val="28"/>
        </w:rPr>
        <w:t>Bốn là</w:t>
      </w:r>
      <w:r w:rsidRPr="00616BE9">
        <w:rPr>
          <w:i/>
          <w:spacing w:val="-1"/>
          <w:sz w:val="28"/>
          <w:szCs w:val="28"/>
        </w:rPr>
        <w:t>,</w:t>
      </w:r>
      <w:r w:rsidRPr="00616BE9">
        <w:rPr>
          <w:spacing w:val="-1"/>
          <w:sz w:val="28"/>
          <w:szCs w:val="28"/>
        </w:rPr>
        <w:t xml:space="preserve"> </w:t>
      </w:r>
      <w:r w:rsidR="00825517" w:rsidRPr="00616BE9">
        <w:rPr>
          <w:rFonts w:cs="Times New Roman"/>
          <w:sz w:val="28"/>
          <w:szCs w:val="28"/>
        </w:rPr>
        <w:t>Đổi mới</w:t>
      </w:r>
      <w:r w:rsidR="00335167" w:rsidRPr="00616BE9">
        <w:rPr>
          <w:rFonts w:cs="Times New Roman"/>
          <w:sz w:val="28"/>
          <w:szCs w:val="28"/>
        </w:rPr>
        <w:t xml:space="preserve"> sự tương tác với Nhân dân thông qua các nền tảng số để lắng nghe ý kiến và phản hồi. Chuyển đổi tuyên truyền, vận động Nhân dân từ truyền miệng sang công nghệ</w:t>
      </w:r>
      <w:r w:rsidR="00335167" w:rsidRPr="00616BE9">
        <w:rPr>
          <w:rFonts w:cs="Times New Roman"/>
          <w:sz w:val="28"/>
          <w:szCs w:val="28"/>
          <w:lang w:val="vi-VN"/>
        </w:rPr>
        <w:t>,</w:t>
      </w:r>
      <w:r w:rsidR="00335167" w:rsidRPr="00616BE9">
        <w:rPr>
          <w:rFonts w:cs="Times New Roman"/>
          <w:sz w:val="28"/>
          <w:szCs w:val="28"/>
        </w:rPr>
        <w:t xml:space="preserve"> từ kinh nghiệm sang dữ liệu như: xây dựng chuyên trang “xây dựng Đảng” trên Cổng thông tin điện tử của phường, kết nối với </w:t>
      </w:r>
      <w:r w:rsidR="00335167" w:rsidRPr="00616BE9">
        <w:rPr>
          <w:rFonts w:cs="Times New Roman"/>
          <w:sz w:val="28"/>
          <w:szCs w:val="28"/>
          <w:lang w:val="vi-VN"/>
        </w:rPr>
        <w:t xml:space="preserve">các trang mạng, diễn đàn của </w:t>
      </w:r>
      <w:r w:rsidR="00335167" w:rsidRPr="00616BE9">
        <w:rPr>
          <w:rFonts w:cs="Times New Roman"/>
          <w:sz w:val="28"/>
          <w:szCs w:val="28"/>
        </w:rPr>
        <w:t>phường</w:t>
      </w:r>
      <w:r w:rsidR="00335167" w:rsidRPr="00616BE9">
        <w:rPr>
          <w:rFonts w:cs="Times New Roman"/>
          <w:sz w:val="28"/>
          <w:szCs w:val="28"/>
          <w:lang w:val="vi-VN"/>
        </w:rPr>
        <w:t xml:space="preserve"> về</w:t>
      </w:r>
      <w:r w:rsidR="00335167" w:rsidRPr="00616BE9">
        <w:rPr>
          <w:rFonts w:cs="Times New Roman"/>
          <w:sz w:val="28"/>
          <w:szCs w:val="28"/>
        </w:rPr>
        <w:t xml:space="preserve"> những nội dung </w:t>
      </w:r>
      <w:r w:rsidR="002707D4" w:rsidRPr="00616BE9">
        <w:rPr>
          <w:rFonts w:cs="Times New Roman"/>
          <w:sz w:val="28"/>
          <w:szCs w:val="28"/>
        </w:rPr>
        <w:t xml:space="preserve">các chỉ thị, nghị quyết, </w:t>
      </w:r>
      <w:r w:rsidR="00335167" w:rsidRPr="00616BE9">
        <w:rPr>
          <w:rFonts w:cs="Times New Roman"/>
          <w:sz w:val="28"/>
          <w:szCs w:val="28"/>
        </w:rPr>
        <w:t xml:space="preserve">tuyên truyền </w:t>
      </w:r>
      <w:r w:rsidR="00335167" w:rsidRPr="00616BE9">
        <w:rPr>
          <w:rFonts w:cs="Times New Roman"/>
          <w:sz w:val="28"/>
          <w:szCs w:val="28"/>
          <w:lang w:val="vi-VN"/>
        </w:rPr>
        <w:t>các</w:t>
      </w:r>
      <w:r w:rsidR="00335167" w:rsidRPr="00616BE9">
        <w:rPr>
          <w:rFonts w:cs="Times New Roman"/>
          <w:sz w:val="28"/>
          <w:szCs w:val="28"/>
        </w:rPr>
        <w:t xml:space="preserve"> sự kiện</w:t>
      </w:r>
      <w:r w:rsidR="00335167" w:rsidRPr="00616BE9">
        <w:rPr>
          <w:rFonts w:cs="Times New Roman"/>
          <w:sz w:val="28"/>
          <w:szCs w:val="28"/>
          <w:lang w:val="vi-VN"/>
        </w:rPr>
        <w:t xml:space="preserve"> của đất nước, tỉnh và địa phương</w:t>
      </w:r>
      <w:r w:rsidR="00335167" w:rsidRPr="00616BE9">
        <w:rPr>
          <w:rFonts w:cs="Times New Roman"/>
          <w:sz w:val="28"/>
          <w:szCs w:val="28"/>
        </w:rPr>
        <w:t>; quảng bá hình ảnh, con người Uông Bí, người Quảng Ninh</w:t>
      </w:r>
      <w:r w:rsidR="00335167" w:rsidRPr="00616BE9">
        <w:rPr>
          <w:rFonts w:cs="Times New Roman"/>
          <w:sz w:val="28"/>
          <w:szCs w:val="28"/>
          <w:lang w:val="vi-VN"/>
        </w:rPr>
        <w:t xml:space="preserve">... </w:t>
      </w:r>
      <w:r w:rsidR="00335167" w:rsidRPr="00616BE9">
        <w:rPr>
          <w:rFonts w:cs="Times New Roman"/>
          <w:sz w:val="28"/>
          <w:szCs w:val="28"/>
        </w:rPr>
        <w:t xml:space="preserve">đều có bản tóm tắt infographic, </w:t>
      </w:r>
      <w:r w:rsidR="00351DC1" w:rsidRPr="00616BE9">
        <w:rPr>
          <w:rFonts w:cs="Times New Roman"/>
          <w:sz w:val="28"/>
          <w:szCs w:val="28"/>
        </w:rPr>
        <w:t xml:space="preserve">bannet hoặc </w:t>
      </w:r>
      <w:r w:rsidR="00335167" w:rsidRPr="00616BE9">
        <w:rPr>
          <w:rFonts w:cs="Times New Roman"/>
          <w:sz w:val="28"/>
          <w:szCs w:val="28"/>
        </w:rPr>
        <w:t>clip ngắ</w:t>
      </w:r>
      <w:r w:rsidR="00351DC1" w:rsidRPr="00616BE9">
        <w:rPr>
          <w:rFonts w:cs="Times New Roman"/>
          <w:sz w:val="28"/>
          <w:szCs w:val="28"/>
        </w:rPr>
        <w:t>n,</w:t>
      </w:r>
      <w:r w:rsidR="00335167" w:rsidRPr="00616BE9">
        <w:rPr>
          <w:rFonts w:cs="Times New Roman"/>
          <w:sz w:val="28"/>
          <w:szCs w:val="28"/>
        </w:rPr>
        <w:t xml:space="preserve"> audio phát trên mạng xã hội, qua hệ thống truyền thanh thông minh</w:t>
      </w:r>
      <w:r w:rsidR="00335167" w:rsidRPr="00616BE9">
        <w:rPr>
          <w:rFonts w:cs="Times New Roman"/>
          <w:sz w:val="28"/>
          <w:szCs w:val="28"/>
          <w:lang w:val="vi-VN"/>
        </w:rPr>
        <w:t xml:space="preserve"> của </w:t>
      </w:r>
      <w:r w:rsidR="00335167" w:rsidRPr="00616BE9">
        <w:rPr>
          <w:rFonts w:cs="Times New Roman"/>
          <w:sz w:val="28"/>
          <w:szCs w:val="28"/>
        </w:rPr>
        <w:t>các chi bộ khu dân cư,</w:t>
      </w:r>
      <w:r w:rsidR="00335167" w:rsidRPr="00616BE9">
        <w:rPr>
          <w:rFonts w:cs="Times New Roman"/>
          <w:sz w:val="28"/>
          <w:szCs w:val="28"/>
          <w:lang w:val="vi-VN"/>
        </w:rPr>
        <w:t xml:space="preserve"> đồng thời</w:t>
      </w:r>
      <w:r w:rsidR="00335167" w:rsidRPr="00616BE9">
        <w:rPr>
          <w:rFonts w:cs="Times New Roman"/>
          <w:sz w:val="28"/>
          <w:szCs w:val="28"/>
        </w:rPr>
        <w:t xml:space="preserve"> nắm bắt và xử lý </w:t>
      </w:r>
      <w:r w:rsidR="00335167" w:rsidRPr="00616BE9">
        <w:rPr>
          <w:rFonts w:cs="Times New Roman"/>
          <w:sz w:val="28"/>
          <w:szCs w:val="28"/>
          <w:lang w:val="vi-VN"/>
        </w:rPr>
        <w:t>thông tin</w:t>
      </w:r>
      <w:r w:rsidR="00335167" w:rsidRPr="00616BE9">
        <w:rPr>
          <w:rFonts w:cs="Times New Roman"/>
          <w:sz w:val="28"/>
          <w:szCs w:val="28"/>
        </w:rPr>
        <w:t xml:space="preserve"> nhanh chóng, kịp thời, tạo được niềm tin và nâng cao hiệu quả công tác </w:t>
      </w:r>
      <w:r w:rsidR="00335167" w:rsidRPr="00782462">
        <w:rPr>
          <w:rFonts w:cs="Times New Roman"/>
          <w:b/>
          <w:i/>
          <w:sz w:val="28"/>
          <w:szCs w:val="28"/>
        </w:rPr>
        <w:t>“dân vận chính quyền”.</w:t>
      </w:r>
      <w:r w:rsidR="00335167" w:rsidRPr="00616BE9">
        <w:rPr>
          <w:rFonts w:cs="Times New Roman"/>
          <w:sz w:val="28"/>
          <w:szCs w:val="28"/>
        </w:rPr>
        <w:t xml:space="preserve"> Thực hiện</w:t>
      </w:r>
      <w:r w:rsidR="00335167" w:rsidRPr="00616BE9">
        <w:rPr>
          <w:rFonts w:cs="Times New Roman"/>
          <w:sz w:val="28"/>
          <w:szCs w:val="28"/>
          <w:lang w:val="vi-VN"/>
        </w:rPr>
        <w:t xml:space="preserve"> ứ</w:t>
      </w:r>
      <w:r w:rsidR="00335167" w:rsidRPr="00616BE9">
        <w:rPr>
          <w:rFonts w:cs="Times New Roman"/>
          <w:sz w:val="28"/>
          <w:szCs w:val="28"/>
        </w:rPr>
        <w:t xml:space="preserve">ng dụng trí tuệ nhân tạo AI </w:t>
      </w:r>
      <w:r w:rsidR="00F934A7" w:rsidRPr="00616BE9">
        <w:rPr>
          <w:rFonts w:cs="Times New Roman"/>
          <w:sz w:val="28"/>
          <w:szCs w:val="28"/>
        </w:rPr>
        <w:t xml:space="preserve">như Chat GPT, Gemini, deepseek... </w:t>
      </w:r>
      <w:r w:rsidR="00335167" w:rsidRPr="00616BE9">
        <w:rPr>
          <w:rFonts w:cs="Times New Roman"/>
          <w:sz w:val="28"/>
          <w:szCs w:val="28"/>
        </w:rPr>
        <w:t xml:space="preserve">trong xây dựng, phát triển, quản lý văn hóa; phân tích dư luận xã hội trên không gian mạng; phát hiện sớm thông tin tiêu cực, từ đó chủ động phản ứng, định hướng </w:t>
      </w:r>
      <w:r w:rsidR="00335167" w:rsidRPr="00616BE9">
        <w:rPr>
          <w:rFonts w:cs="Times New Roman"/>
          <w:sz w:val="28"/>
          <w:szCs w:val="28"/>
          <w:lang w:val="vi-VN"/>
        </w:rPr>
        <w:t>giải quyết hiệu quả</w:t>
      </w:r>
      <w:r w:rsidR="00335167" w:rsidRPr="00616BE9">
        <w:rPr>
          <w:rFonts w:cs="Times New Roman"/>
          <w:sz w:val="28"/>
          <w:szCs w:val="28"/>
        </w:rPr>
        <w:t>,</w:t>
      </w:r>
      <w:r w:rsidR="00335167" w:rsidRPr="00616BE9">
        <w:rPr>
          <w:rFonts w:cs="Times New Roman"/>
          <w:sz w:val="28"/>
          <w:szCs w:val="28"/>
          <w:lang w:val="vi-VN"/>
        </w:rPr>
        <w:t xml:space="preserve"> </w:t>
      </w:r>
      <w:r w:rsidR="00335167" w:rsidRPr="00616BE9">
        <w:rPr>
          <w:rFonts w:cs="Times New Roman"/>
          <w:sz w:val="28"/>
          <w:szCs w:val="28"/>
        </w:rPr>
        <w:t>kịp thời</w:t>
      </w:r>
      <w:r w:rsidR="00335167" w:rsidRPr="00616BE9">
        <w:rPr>
          <w:rFonts w:cs="Times New Roman"/>
          <w:sz w:val="28"/>
          <w:szCs w:val="28"/>
          <w:lang w:val="vi-VN"/>
        </w:rPr>
        <w:t xml:space="preserve"> các vấn đề phát sinh trên địa bàn</w:t>
      </w:r>
      <w:r w:rsidR="00335167" w:rsidRPr="00616BE9">
        <w:rPr>
          <w:rFonts w:cs="Times New Roman"/>
          <w:sz w:val="28"/>
          <w:szCs w:val="28"/>
        </w:rPr>
        <w:t xml:space="preserve"> </w:t>
      </w:r>
      <w:r w:rsidR="00335167" w:rsidRPr="00616BE9">
        <w:rPr>
          <w:rFonts w:cs="Times New Roman"/>
          <w:sz w:val="28"/>
          <w:szCs w:val="28"/>
          <w:lang w:val="vi-VN"/>
        </w:rPr>
        <w:t>phường.</w:t>
      </w:r>
    </w:p>
    <w:p w14:paraId="2C750EC2" w14:textId="77777777" w:rsidR="00782462" w:rsidRDefault="008A0800" w:rsidP="004339B1">
      <w:pPr>
        <w:pBdr>
          <w:top w:val="dotted" w:sz="4" w:space="1" w:color="FFFFFF"/>
          <w:left w:val="dotted" w:sz="4" w:space="0" w:color="FFFFFF"/>
          <w:bottom w:val="dotted" w:sz="4" w:space="16" w:color="FFFFFF"/>
          <w:right w:val="dotted" w:sz="4" w:space="0" w:color="FFFFFF"/>
        </w:pBdr>
        <w:spacing w:before="120" w:after="0" w:line="360" w:lineRule="exact"/>
        <w:ind w:firstLine="567"/>
        <w:jc w:val="both"/>
        <w:rPr>
          <w:b/>
          <w:i/>
          <w:sz w:val="28"/>
          <w:szCs w:val="28"/>
        </w:rPr>
      </w:pPr>
      <w:r w:rsidRPr="00CD114A">
        <w:rPr>
          <w:b/>
          <w:i/>
          <w:sz w:val="28"/>
          <w:szCs w:val="28"/>
          <w:lang w:val="sv-SE"/>
        </w:rPr>
        <w:t>Năm là,</w:t>
      </w:r>
      <w:r w:rsidRPr="00616BE9">
        <w:rPr>
          <w:sz w:val="28"/>
          <w:szCs w:val="28"/>
          <w:lang w:val="sv-SE"/>
        </w:rPr>
        <w:t xml:space="preserve"> </w:t>
      </w:r>
      <w:r w:rsidR="00E37269" w:rsidRPr="00616BE9">
        <w:rPr>
          <w:rFonts w:cs="Times New Roman"/>
          <w:spacing w:val="-4"/>
          <w:sz w:val="28"/>
          <w:szCs w:val="28"/>
        </w:rPr>
        <w:t>Thực hiện</w:t>
      </w:r>
      <w:r w:rsidR="002707D4" w:rsidRPr="00616BE9">
        <w:rPr>
          <w:rFonts w:cs="Times New Roman"/>
          <w:spacing w:val="-4"/>
          <w:sz w:val="28"/>
          <w:szCs w:val="28"/>
        </w:rPr>
        <w:t xml:space="preserve"> xây dựng </w:t>
      </w:r>
      <w:r w:rsidR="00825517" w:rsidRPr="00616BE9">
        <w:rPr>
          <w:rFonts w:cs="Times New Roman"/>
          <w:spacing w:val="-4"/>
          <w:sz w:val="28"/>
          <w:szCs w:val="28"/>
        </w:rPr>
        <w:t xml:space="preserve">văn hóa trong </w:t>
      </w:r>
      <w:r w:rsidR="002707D4" w:rsidRPr="00616BE9">
        <w:rPr>
          <w:rFonts w:cs="Times New Roman"/>
          <w:spacing w:val="-4"/>
          <w:sz w:val="28"/>
          <w:szCs w:val="28"/>
        </w:rPr>
        <w:t xml:space="preserve">Đảng </w:t>
      </w:r>
      <w:r w:rsidR="00E37269" w:rsidRPr="00616BE9">
        <w:rPr>
          <w:rFonts w:cs="Times New Roman"/>
          <w:spacing w:val="-4"/>
          <w:sz w:val="28"/>
          <w:szCs w:val="28"/>
        </w:rPr>
        <w:t xml:space="preserve">gắn </w:t>
      </w:r>
      <w:r w:rsidR="002707D4" w:rsidRPr="00616BE9">
        <w:rPr>
          <w:rFonts w:cs="Times New Roman"/>
          <w:spacing w:val="-4"/>
          <w:sz w:val="28"/>
          <w:szCs w:val="28"/>
        </w:rPr>
        <w:t>với xây dựng văn hóa công dân số</w:t>
      </w:r>
      <w:r w:rsidR="00825517" w:rsidRPr="00616BE9">
        <w:rPr>
          <w:rFonts w:cs="Times New Roman"/>
          <w:spacing w:val="-4"/>
          <w:sz w:val="28"/>
          <w:szCs w:val="28"/>
        </w:rPr>
        <w:t xml:space="preserve"> </w:t>
      </w:r>
      <w:r w:rsidR="002707D4" w:rsidRPr="00616BE9">
        <w:rPr>
          <w:rFonts w:cs="Times New Roman"/>
          <w:sz w:val="28"/>
          <w:szCs w:val="28"/>
        </w:rPr>
        <w:t xml:space="preserve">trong mỗi cán bộ, đảng viên; ứng xử văn minh, minh bạch, </w:t>
      </w:r>
      <w:r w:rsidR="002707D4" w:rsidRPr="00616BE9">
        <w:rPr>
          <w:rFonts w:eastAsia="Calibri"/>
          <w:iCs/>
          <w:noProof/>
          <w:spacing w:val="-2"/>
          <w:sz w:val="28"/>
          <w:szCs w:val="28"/>
        </w:rPr>
        <w:t>phát huy giá trị văn hóa, sức mạnh con người Quảng Ninh</w:t>
      </w:r>
      <w:r w:rsidR="002707D4" w:rsidRPr="00616BE9">
        <w:rPr>
          <w:bCs/>
          <w:sz w:val="28"/>
          <w:szCs w:val="28"/>
        </w:rPr>
        <w:t xml:space="preserve">; phối hợp </w:t>
      </w:r>
      <w:r w:rsidRPr="00616BE9">
        <w:rPr>
          <w:sz w:val="28"/>
          <w:szCs w:val="28"/>
          <w:lang w:val="sv-SE"/>
        </w:rPr>
        <w:t xml:space="preserve">tham mưu tốt việc đổi mới nội </w:t>
      </w:r>
      <w:r w:rsidRPr="00616BE9">
        <w:rPr>
          <w:sz w:val="28"/>
          <w:szCs w:val="28"/>
          <w:lang w:val="sv-SE"/>
        </w:rPr>
        <w:lastRenderedPageBreak/>
        <w:t xml:space="preserve">dung, phương thức hoạt động của </w:t>
      </w:r>
      <w:r w:rsidR="003D1ACF" w:rsidRPr="00616BE9">
        <w:rPr>
          <w:sz w:val="28"/>
          <w:szCs w:val="28"/>
          <w:lang w:val="sv-SE"/>
        </w:rPr>
        <w:t xml:space="preserve">cơ quan Ủy ban </w:t>
      </w:r>
      <w:r w:rsidRPr="00616BE9">
        <w:rPr>
          <w:sz w:val="28"/>
          <w:szCs w:val="28"/>
          <w:lang w:val="sv-SE"/>
        </w:rPr>
        <w:t xml:space="preserve">Mặt trận Tổ quốc </w:t>
      </w:r>
      <w:r w:rsidR="003D1ACF" w:rsidRPr="00616BE9">
        <w:rPr>
          <w:sz w:val="28"/>
          <w:szCs w:val="28"/>
          <w:lang w:val="sv-SE"/>
        </w:rPr>
        <w:t>Việt Nam phường</w:t>
      </w:r>
      <w:r w:rsidR="005A2646">
        <w:rPr>
          <w:sz w:val="28"/>
          <w:szCs w:val="28"/>
          <w:lang w:val="sv-SE"/>
        </w:rPr>
        <w:t xml:space="preserve">; </w:t>
      </w:r>
      <w:r w:rsidR="005A2646" w:rsidRPr="005A2646">
        <w:rPr>
          <w:rFonts w:eastAsia="Times New Roman" w:cs="Times New Roman"/>
          <w:sz w:val="28"/>
          <w:szCs w:val="28"/>
        </w:rPr>
        <w:t>đẩy mạnh công tác kiểm tra, giám sát và phát huy vai trò của của các t</w:t>
      </w:r>
      <w:r w:rsidR="005A2646">
        <w:rPr>
          <w:rFonts w:eastAsia="Times New Roman" w:cs="Times New Roman"/>
          <w:sz w:val="28"/>
          <w:szCs w:val="28"/>
        </w:rPr>
        <w:t xml:space="preserve">ổ chức chính trị - xã hội trong </w:t>
      </w:r>
      <w:r w:rsidR="00825517" w:rsidRPr="00616BE9">
        <w:rPr>
          <w:sz w:val="28"/>
          <w:szCs w:val="28"/>
          <w:lang w:val="sv-SE"/>
        </w:rPr>
        <w:t>thực hiện giám sát - phản biện xã hội, Nhân dân tham gia góp ý xây dựng Đảng, xây dựng chính quyền...</w:t>
      </w:r>
      <w:r w:rsidRPr="00616BE9">
        <w:rPr>
          <w:sz w:val="28"/>
          <w:szCs w:val="28"/>
          <w:lang w:val="sv-SE"/>
        </w:rPr>
        <w:t xml:space="preserve">; </w:t>
      </w:r>
      <w:r w:rsidR="003D1ACF" w:rsidRPr="00616BE9">
        <w:rPr>
          <w:sz w:val="28"/>
          <w:szCs w:val="28"/>
          <w:lang w:val="sv-SE"/>
        </w:rPr>
        <w:t xml:space="preserve">tăng cường tuyên truyền, nhân rộng các phong trào thi đua yêu nước, </w:t>
      </w:r>
      <w:r w:rsidR="0002380F" w:rsidRPr="00616BE9">
        <w:rPr>
          <w:sz w:val="28"/>
          <w:szCs w:val="28"/>
          <w:lang w:val="sv-SE"/>
        </w:rPr>
        <w:t xml:space="preserve">các </w:t>
      </w:r>
      <w:r w:rsidR="003D1ACF" w:rsidRPr="00616BE9">
        <w:rPr>
          <w:sz w:val="28"/>
          <w:szCs w:val="28"/>
          <w:lang w:val="sv-SE"/>
        </w:rPr>
        <w:t xml:space="preserve">tập thể, cá nhân tiêu biểu trong học tập và làm theo tư tưởng, đạo đức, phong cách HCM; </w:t>
      </w:r>
      <w:r w:rsidRPr="00616BE9">
        <w:rPr>
          <w:sz w:val="28"/>
          <w:szCs w:val="28"/>
          <w:lang w:val="sv-SE"/>
        </w:rPr>
        <w:t>nâng cao chất lượng hi</w:t>
      </w:r>
      <w:r w:rsidR="0002380F" w:rsidRPr="00616BE9">
        <w:rPr>
          <w:sz w:val="28"/>
          <w:szCs w:val="28"/>
          <w:lang w:val="sv-SE"/>
        </w:rPr>
        <w:t>ệ</w:t>
      </w:r>
      <w:r w:rsidRPr="00616BE9">
        <w:rPr>
          <w:sz w:val="28"/>
          <w:szCs w:val="28"/>
          <w:lang w:val="sv-SE"/>
        </w:rPr>
        <w:t xml:space="preserve">u quả </w:t>
      </w:r>
      <w:r w:rsidR="0002380F" w:rsidRPr="00616BE9">
        <w:rPr>
          <w:sz w:val="28"/>
          <w:szCs w:val="28"/>
          <w:lang w:val="sv-SE"/>
        </w:rPr>
        <w:t>mô hình</w:t>
      </w:r>
      <w:r w:rsidRPr="00616BE9">
        <w:rPr>
          <w:sz w:val="28"/>
          <w:szCs w:val="28"/>
          <w:lang w:val="sv-SE"/>
        </w:rPr>
        <w:t xml:space="preserve"> </w:t>
      </w:r>
      <w:r w:rsidRPr="00782462">
        <w:rPr>
          <w:b/>
          <w:i/>
          <w:sz w:val="28"/>
          <w:szCs w:val="28"/>
          <w:lang w:val="sv-SE"/>
        </w:rPr>
        <w:t>"Dân vận khéo";</w:t>
      </w:r>
      <w:r w:rsidRPr="00616BE9">
        <w:rPr>
          <w:sz w:val="28"/>
          <w:szCs w:val="28"/>
          <w:lang w:val="sv-SE"/>
        </w:rPr>
        <w:t xml:space="preserve"> </w:t>
      </w:r>
      <w:r w:rsidRPr="00616BE9">
        <w:rPr>
          <w:sz w:val="28"/>
          <w:szCs w:val="28"/>
        </w:rPr>
        <w:t xml:space="preserve">đổi mới, nâng cao hiệu quả công tác dân vận  chính quyền, </w:t>
      </w:r>
      <w:r w:rsidR="0002380F" w:rsidRPr="00616BE9">
        <w:rPr>
          <w:sz w:val="28"/>
          <w:szCs w:val="28"/>
        </w:rPr>
        <w:t>thực hiện dân chủ ở cơ sở ở các loại hình</w:t>
      </w:r>
      <w:r w:rsidRPr="00616BE9">
        <w:rPr>
          <w:sz w:val="28"/>
          <w:szCs w:val="28"/>
        </w:rPr>
        <w:t>.</w:t>
      </w:r>
    </w:p>
    <w:p w14:paraId="14B69F24" w14:textId="77777777" w:rsidR="00782462" w:rsidRPr="004339B1" w:rsidRDefault="00240407" w:rsidP="004339B1">
      <w:pPr>
        <w:pBdr>
          <w:top w:val="dotted" w:sz="4" w:space="1" w:color="FFFFFF"/>
          <w:left w:val="dotted" w:sz="4" w:space="0" w:color="FFFFFF"/>
          <w:bottom w:val="dotted" w:sz="4" w:space="16" w:color="FFFFFF"/>
          <w:right w:val="dotted" w:sz="4" w:space="0" w:color="FFFFFF"/>
        </w:pBdr>
        <w:spacing w:before="120" w:after="0" w:line="360" w:lineRule="exact"/>
        <w:ind w:firstLine="567"/>
        <w:jc w:val="both"/>
        <w:rPr>
          <w:bCs/>
          <w:i/>
          <w:sz w:val="28"/>
          <w:szCs w:val="28"/>
        </w:rPr>
      </w:pPr>
      <w:r w:rsidRPr="004339B1">
        <w:rPr>
          <w:bCs/>
          <w:i/>
          <w:sz w:val="28"/>
          <w:szCs w:val="28"/>
        </w:rPr>
        <w:t>Kính thưa Đại hội!</w:t>
      </w:r>
    </w:p>
    <w:p w14:paraId="3EEAAE01" w14:textId="3B84950F" w:rsidR="00782462" w:rsidRPr="00782462" w:rsidRDefault="00240407" w:rsidP="004339B1">
      <w:pPr>
        <w:pBdr>
          <w:top w:val="dotted" w:sz="4" w:space="1" w:color="FFFFFF"/>
          <w:left w:val="dotted" w:sz="4" w:space="0" w:color="FFFFFF"/>
          <w:bottom w:val="dotted" w:sz="4" w:space="16" w:color="FFFFFF"/>
          <w:right w:val="dotted" w:sz="4" w:space="0" w:color="FFFFFF"/>
        </w:pBdr>
        <w:spacing w:before="120" w:after="0" w:line="360" w:lineRule="exact"/>
        <w:ind w:firstLine="567"/>
        <w:jc w:val="both"/>
        <w:rPr>
          <w:sz w:val="28"/>
          <w:szCs w:val="28"/>
        </w:rPr>
      </w:pPr>
      <w:r w:rsidRPr="00616BE9">
        <w:rPr>
          <w:sz w:val="28"/>
          <w:szCs w:val="28"/>
        </w:rPr>
        <w:t>Với quyết tâm đổi mới, tinh thần đoàn kết, trách nhiệm,</w:t>
      </w:r>
      <w:r w:rsidR="00A57C50" w:rsidRPr="00616BE9">
        <w:rPr>
          <w:sz w:val="28"/>
          <w:szCs w:val="28"/>
        </w:rPr>
        <w:t xml:space="preserve"> trí tuệ tham gia đóng góp ý kiến của cán bộ, đảng viên và Nhân dân, </w:t>
      </w:r>
      <w:r w:rsidRPr="00616BE9">
        <w:rPr>
          <w:sz w:val="28"/>
          <w:szCs w:val="28"/>
        </w:rPr>
        <w:t xml:space="preserve">tôi tin tưởng </w:t>
      </w:r>
      <w:r w:rsidR="0012439B" w:rsidRPr="00616BE9">
        <w:rPr>
          <w:sz w:val="28"/>
          <w:szCs w:val="28"/>
        </w:rPr>
        <w:t>Nghị quyết</w:t>
      </w:r>
      <w:r w:rsidRPr="00616BE9">
        <w:rPr>
          <w:sz w:val="28"/>
          <w:szCs w:val="28"/>
        </w:rPr>
        <w:t xml:space="preserve"> Đại hội </w:t>
      </w:r>
      <w:r w:rsidR="00A57C50" w:rsidRPr="00616BE9">
        <w:rPr>
          <w:sz w:val="28"/>
          <w:szCs w:val="28"/>
        </w:rPr>
        <w:t>đại biểu</w:t>
      </w:r>
      <w:r w:rsidRPr="00616BE9">
        <w:rPr>
          <w:sz w:val="28"/>
          <w:szCs w:val="28"/>
        </w:rPr>
        <w:t xml:space="preserve"> Đảng bộ phường </w:t>
      </w:r>
      <w:r w:rsidR="00A57C50" w:rsidRPr="00616BE9">
        <w:rPr>
          <w:sz w:val="28"/>
          <w:szCs w:val="28"/>
        </w:rPr>
        <w:t xml:space="preserve">Uông Bí lần thứ nhất, nhiệm kỳ 2025- 2030 </w:t>
      </w:r>
      <w:r w:rsidRPr="00616BE9">
        <w:rPr>
          <w:sz w:val="28"/>
          <w:szCs w:val="28"/>
        </w:rPr>
        <w:t xml:space="preserve">sẽ là kim chỉ nam để từng </w:t>
      </w:r>
      <w:r w:rsidR="00A57C50" w:rsidRPr="00616BE9">
        <w:rPr>
          <w:sz w:val="28"/>
          <w:szCs w:val="28"/>
        </w:rPr>
        <w:t>tổ chức Đảng, cơ quan, đơn vị</w:t>
      </w:r>
      <w:r w:rsidRPr="00616BE9">
        <w:rPr>
          <w:sz w:val="28"/>
          <w:szCs w:val="28"/>
        </w:rPr>
        <w:t xml:space="preserve"> và mỗi cán bộ, đảng viên trong Đảng bộ sẵn sàng vững bước cùng đ</w:t>
      </w:r>
      <w:r w:rsidRPr="00616BE9">
        <w:rPr>
          <w:rFonts w:cs="Times New Roman"/>
          <w:sz w:val="28"/>
          <w:szCs w:val="28"/>
        </w:rPr>
        <w:t>ất nước b</w:t>
      </w:r>
      <w:r w:rsidRPr="00616BE9">
        <w:rPr>
          <w:sz w:val="28"/>
          <w:szCs w:val="28"/>
        </w:rPr>
        <w:t>ước vào kỷ nguyên mới, kỷ nguyên vươn mình của dân tộ</w:t>
      </w:r>
      <w:r w:rsidR="00782462">
        <w:rPr>
          <w:sz w:val="28"/>
          <w:szCs w:val="28"/>
        </w:rPr>
        <w:t>c;</w:t>
      </w:r>
      <w:r w:rsidRPr="00616BE9">
        <w:rPr>
          <w:sz w:val="28"/>
          <w:szCs w:val="28"/>
        </w:rPr>
        <w:t xml:space="preserve"> </w:t>
      </w:r>
      <w:r w:rsidR="00782462">
        <w:rPr>
          <w:color w:val="000000"/>
          <w:sz w:val="27"/>
          <w:szCs w:val="27"/>
        </w:rPr>
        <w:t xml:space="preserve">quyết tâm xây dựng phường Uông Bí phát triển giàu mạnh, văn minh, </w:t>
      </w:r>
      <w:r w:rsidR="00782462" w:rsidRPr="00782462">
        <w:rPr>
          <w:sz w:val="28"/>
          <w:szCs w:val="28"/>
        </w:rPr>
        <w:t>bền vững, hạnh phúc; phấn đấu đạt tiêu chí đô thị loại I, là một trong những đô thị trung tâm động lực phát triển của khu vực phía Tây, góp phần xây dựng tỉnh Quảng Ninh sớm trở thành thành phố trực thuộc Trung ươn</w:t>
      </w:r>
      <w:r w:rsidR="00782462">
        <w:rPr>
          <w:sz w:val="28"/>
          <w:szCs w:val="28"/>
        </w:rPr>
        <w:t>g</w:t>
      </w:r>
      <w:r w:rsidR="005A2646" w:rsidRPr="00782462">
        <w:rPr>
          <w:sz w:val="28"/>
          <w:szCs w:val="28"/>
        </w:rPr>
        <w:t>.</w:t>
      </w:r>
    </w:p>
    <w:p w14:paraId="60D71D47" w14:textId="4C223E5E" w:rsidR="009F4830" w:rsidRPr="00782462" w:rsidRDefault="009F4830" w:rsidP="004339B1">
      <w:pPr>
        <w:pBdr>
          <w:top w:val="dotted" w:sz="4" w:space="1" w:color="FFFFFF"/>
          <w:left w:val="dotted" w:sz="4" w:space="0" w:color="FFFFFF"/>
          <w:bottom w:val="dotted" w:sz="4" w:space="16" w:color="FFFFFF"/>
          <w:right w:val="dotted" w:sz="4" w:space="0" w:color="FFFFFF"/>
        </w:pBdr>
        <w:spacing w:before="120" w:after="0" w:line="360" w:lineRule="exact"/>
        <w:ind w:firstLine="567"/>
        <w:jc w:val="both"/>
        <w:rPr>
          <w:b/>
          <w:i/>
          <w:sz w:val="28"/>
          <w:szCs w:val="28"/>
        </w:rPr>
      </w:pPr>
      <w:r w:rsidRPr="00616BE9">
        <w:rPr>
          <w:rFonts w:cs="Times New Roman"/>
          <w:b/>
          <w:i/>
          <w:sz w:val="28"/>
          <w:szCs w:val="28"/>
        </w:rPr>
        <w:t>Xin trân trọng cả</w:t>
      </w:r>
      <w:r w:rsidR="005A2646">
        <w:rPr>
          <w:rFonts w:cs="Times New Roman"/>
          <w:b/>
          <w:i/>
          <w:sz w:val="28"/>
          <w:szCs w:val="28"/>
        </w:rPr>
        <w:t>m ơn!</w:t>
      </w:r>
    </w:p>
    <w:sectPr w:rsidR="009F4830" w:rsidRPr="00782462" w:rsidSect="004339B1">
      <w:headerReference w:type="default" r:id="rId6"/>
      <w:pgSz w:w="11907" w:h="16839"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47B98" w14:textId="77777777" w:rsidR="00657BB8" w:rsidRDefault="00657BB8" w:rsidP="00AE4927">
      <w:pPr>
        <w:spacing w:after="0" w:line="240" w:lineRule="auto"/>
      </w:pPr>
      <w:r>
        <w:separator/>
      </w:r>
    </w:p>
  </w:endnote>
  <w:endnote w:type="continuationSeparator" w:id="0">
    <w:p w14:paraId="703C7A35" w14:textId="77777777" w:rsidR="00657BB8" w:rsidRDefault="00657BB8" w:rsidP="00AE4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77DE8" w14:textId="77777777" w:rsidR="00657BB8" w:rsidRDefault="00657BB8" w:rsidP="00AE4927">
      <w:pPr>
        <w:spacing w:after="0" w:line="240" w:lineRule="auto"/>
      </w:pPr>
      <w:r>
        <w:separator/>
      </w:r>
    </w:p>
  </w:footnote>
  <w:footnote w:type="continuationSeparator" w:id="0">
    <w:p w14:paraId="636EE7F4" w14:textId="77777777" w:rsidR="00657BB8" w:rsidRDefault="00657BB8" w:rsidP="00AE4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864897"/>
      <w:docPartObj>
        <w:docPartGallery w:val="Page Numbers (Top of Page)"/>
        <w:docPartUnique/>
      </w:docPartObj>
    </w:sdtPr>
    <w:sdtEndPr>
      <w:rPr>
        <w:noProof/>
      </w:rPr>
    </w:sdtEndPr>
    <w:sdtContent>
      <w:p w14:paraId="45D99278" w14:textId="43D2A00C" w:rsidR="00AE4927" w:rsidRDefault="00AE4927">
        <w:pPr>
          <w:pStyle w:val="Header"/>
          <w:jc w:val="center"/>
        </w:pPr>
        <w:r>
          <w:fldChar w:fldCharType="begin"/>
        </w:r>
        <w:r>
          <w:instrText xml:space="preserve"> PAGE   \* MERGEFORMAT </w:instrText>
        </w:r>
        <w:r>
          <w:fldChar w:fldCharType="separate"/>
        </w:r>
        <w:r w:rsidR="000F64F7">
          <w:rPr>
            <w:noProof/>
          </w:rPr>
          <w:t>2</w:t>
        </w:r>
        <w:r>
          <w:rPr>
            <w:noProof/>
          </w:rPr>
          <w:fldChar w:fldCharType="end"/>
        </w:r>
      </w:p>
    </w:sdtContent>
  </w:sdt>
  <w:p w14:paraId="784FE6B9" w14:textId="77777777" w:rsidR="00AE4927" w:rsidRDefault="00AE49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B6"/>
    <w:rsid w:val="00017CD1"/>
    <w:rsid w:val="000201E4"/>
    <w:rsid w:val="0002380F"/>
    <w:rsid w:val="00037954"/>
    <w:rsid w:val="00042D3D"/>
    <w:rsid w:val="00057200"/>
    <w:rsid w:val="00062B04"/>
    <w:rsid w:val="00076B46"/>
    <w:rsid w:val="00095E99"/>
    <w:rsid w:val="000A4B65"/>
    <w:rsid w:val="000A634E"/>
    <w:rsid w:val="000F64F7"/>
    <w:rsid w:val="00110DC6"/>
    <w:rsid w:val="00112782"/>
    <w:rsid w:val="00124098"/>
    <w:rsid w:val="0012439B"/>
    <w:rsid w:val="001263FF"/>
    <w:rsid w:val="001326AB"/>
    <w:rsid w:val="001867A3"/>
    <w:rsid w:val="0019352E"/>
    <w:rsid w:val="00194E25"/>
    <w:rsid w:val="001B015D"/>
    <w:rsid w:val="001D2EE8"/>
    <w:rsid w:val="001F2036"/>
    <w:rsid w:val="00201DF9"/>
    <w:rsid w:val="00204ED9"/>
    <w:rsid w:val="002170C0"/>
    <w:rsid w:val="00221CC0"/>
    <w:rsid w:val="00240407"/>
    <w:rsid w:val="0024445C"/>
    <w:rsid w:val="002505BA"/>
    <w:rsid w:val="00270434"/>
    <w:rsid w:val="002707D4"/>
    <w:rsid w:val="00274DA7"/>
    <w:rsid w:val="00277D74"/>
    <w:rsid w:val="0028614C"/>
    <w:rsid w:val="002937BC"/>
    <w:rsid w:val="002C5076"/>
    <w:rsid w:val="002D1F63"/>
    <w:rsid w:val="002D6496"/>
    <w:rsid w:val="002E0CD4"/>
    <w:rsid w:val="002E510B"/>
    <w:rsid w:val="002F785B"/>
    <w:rsid w:val="00301E51"/>
    <w:rsid w:val="00315F85"/>
    <w:rsid w:val="00335167"/>
    <w:rsid w:val="00335361"/>
    <w:rsid w:val="00335B8C"/>
    <w:rsid w:val="00351D29"/>
    <w:rsid w:val="00351DC1"/>
    <w:rsid w:val="00383416"/>
    <w:rsid w:val="003C728A"/>
    <w:rsid w:val="003D1ACF"/>
    <w:rsid w:val="003D401A"/>
    <w:rsid w:val="004025BC"/>
    <w:rsid w:val="004071CF"/>
    <w:rsid w:val="00413AEF"/>
    <w:rsid w:val="00420205"/>
    <w:rsid w:val="004266E8"/>
    <w:rsid w:val="00430F90"/>
    <w:rsid w:val="0043266C"/>
    <w:rsid w:val="004339B1"/>
    <w:rsid w:val="004427D2"/>
    <w:rsid w:val="004A183E"/>
    <w:rsid w:val="004F65C2"/>
    <w:rsid w:val="00522EAD"/>
    <w:rsid w:val="00525ADE"/>
    <w:rsid w:val="00550848"/>
    <w:rsid w:val="005559D7"/>
    <w:rsid w:val="00563492"/>
    <w:rsid w:val="005640D3"/>
    <w:rsid w:val="00567EB7"/>
    <w:rsid w:val="005733DB"/>
    <w:rsid w:val="005839F8"/>
    <w:rsid w:val="00593543"/>
    <w:rsid w:val="005A2646"/>
    <w:rsid w:val="005B0B44"/>
    <w:rsid w:val="005D76C7"/>
    <w:rsid w:val="00616BE9"/>
    <w:rsid w:val="00625CFD"/>
    <w:rsid w:val="006361EF"/>
    <w:rsid w:val="006554AA"/>
    <w:rsid w:val="006562C7"/>
    <w:rsid w:val="00657BB8"/>
    <w:rsid w:val="00661D64"/>
    <w:rsid w:val="006764D2"/>
    <w:rsid w:val="00692187"/>
    <w:rsid w:val="006A2B48"/>
    <w:rsid w:val="006C2EB8"/>
    <w:rsid w:val="006E173A"/>
    <w:rsid w:val="006E7E9C"/>
    <w:rsid w:val="0071527F"/>
    <w:rsid w:val="00741305"/>
    <w:rsid w:val="007558B1"/>
    <w:rsid w:val="00765579"/>
    <w:rsid w:val="00766422"/>
    <w:rsid w:val="00782462"/>
    <w:rsid w:val="007873DD"/>
    <w:rsid w:val="0079062B"/>
    <w:rsid w:val="00794E51"/>
    <w:rsid w:val="007D4429"/>
    <w:rsid w:val="007E0F3E"/>
    <w:rsid w:val="007F15E7"/>
    <w:rsid w:val="007F6B6F"/>
    <w:rsid w:val="00812CF8"/>
    <w:rsid w:val="00820511"/>
    <w:rsid w:val="00825517"/>
    <w:rsid w:val="0083408B"/>
    <w:rsid w:val="00847D31"/>
    <w:rsid w:val="00891C13"/>
    <w:rsid w:val="00896B46"/>
    <w:rsid w:val="008A0800"/>
    <w:rsid w:val="008C3D10"/>
    <w:rsid w:val="009005D0"/>
    <w:rsid w:val="00903A11"/>
    <w:rsid w:val="00907CA4"/>
    <w:rsid w:val="0094230A"/>
    <w:rsid w:val="00945C86"/>
    <w:rsid w:val="009460B6"/>
    <w:rsid w:val="009905EF"/>
    <w:rsid w:val="009A060C"/>
    <w:rsid w:val="009A1152"/>
    <w:rsid w:val="009A18F8"/>
    <w:rsid w:val="009B15D7"/>
    <w:rsid w:val="009C6587"/>
    <w:rsid w:val="009F4830"/>
    <w:rsid w:val="00A1349F"/>
    <w:rsid w:val="00A4161C"/>
    <w:rsid w:val="00A57BD2"/>
    <w:rsid w:val="00A57C50"/>
    <w:rsid w:val="00A74144"/>
    <w:rsid w:val="00A75698"/>
    <w:rsid w:val="00A92003"/>
    <w:rsid w:val="00AA022A"/>
    <w:rsid w:val="00AC522F"/>
    <w:rsid w:val="00AE4927"/>
    <w:rsid w:val="00AE52EC"/>
    <w:rsid w:val="00B059A1"/>
    <w:rsid w:val="00B12AA0"/>
    <w:rsid w:val="00B25284"/>
    <w:rsid w:val="00B36489"/>
    <w:rsid w:val="00B477E8"/>
    <w:rsid w:val="00B53C8E"/>
    <w:rsid w:val="00B84831"/>
    <w:rsid w:val="00BA1F32"/>
    <w:rsid w:val="00BB2F04"/>
    <w:rsid w:val="00BB644F"/>
    <w:rsid w:val="00BC1E83"/>
    <w:rsid w:val="00BC58E2"/>
    <w:rsid w:val="00BE1F49"/>
    <w:rsid w:val="00C4520C"/>
    <w:rsid w:val="00C53124"/>
    <w:rsid w:val="00C637D7"/>
    <w:rsid w:val="00C73C06"/>
    <w:rsid w:val="00C960F4"/>
    <w:rsid w:val="00CA341A"/>
    <w:rsid w:val="00CD114A"/>
    <w:rsid w:val="00CE1C4F"/>
    <w:rsid w:val="00CF2C13"/>
    <w:rsid w:val="00D042E1"/>
    <w:rsid w:val="00D30A7F"/>
    <w:rsid w:val="00D426A5"/>
    <w:rsid w:val="00D444BA"/>
    <w:rsid w:val="00D458E7"/>
    <w:rsid w:val="00D73702"/>
    <w:rsid w:val="00D86655"/>
    <w:rsid w:val="00D949B0"/>
    <w:rsid w:val="00DA630F"/>
    <w:rsid w:val="00DB3B45"/>
    <w:rsid w:val="00DD67AE"/>
    <w:rsid w:val="00DF699B"/>
    <w:rsid w:val="00E02832"/>
    <w:rsid w:val="00E10645"/>
    <w:rsid w:val="00E1545A"/>
    <w:rsid w:val="00E20838"/>
    <w:rsid w:val="00E34A38"/>
    <w:rsid w:val="00E37269"/>
    <w:rsid w:val="00E417B1"/>
    <w:rsid w:val="00E50735"/>
    <w:rsid w:val="00E54C50"/>
    <w:rsid w:val="00E55147"/>
    <w:rsid w:val="00E866C7"/>
    <w:rsid w:val="00EC50FC"/>
    <w:rsid w:val="00EE1F8A"/>
    <w:rsid w:val="00F10C32"/>
    <w:rsid w:val="00F134B9"/>
    <w:rsid w:val="00F415EE"/>
    <w:rsid w:val="00F44CAF"/>
    <w:rsid w:val="00F61C90"/>
    <w:rsid w:val="00F752C3"/>
    <w:rsid w:val="00F774B0"/>
    <w:rsid w:val="00F85C88"/>
    <w:rsid w:val="00F934A7"/>
    <w:rsid w:val="00F9696A"/>
    <w:rsid w:val="00FB2E33"/>
    <w:rsid w:val="00FB4CDA"/>
    <w:rsid w:val="00FC70FC"/>
    <w:rsid w:val="00FE02DC"/>
    <w:rsid w:val="00FF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2FD6"/>
  <w15:docId w15:val="{68E05C86-96AD-49A6-92F7-FC804ABF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076B46"/>
    <w:pPr>
      <w:spacing w:before="100" w:beforeAutospacing="1" w:after="100" w:afterAutospacing="1" w:line="240" w:lineRule="auto"/>
      <w:outlineLvl w:val="0"/>
    </w:pPr>
    <w:rPr>
      <w:rFonts w:eastAsia="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1243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439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6B46"/>
    <w:rPr>
      <w:rFonts w:eastAsia="Times New Roman" w:cs="Times New Roman"/>
      <w:b/>
      <w:bCs/>
      <w:kern w:val="36"/>
      <w:sz w:val="48"/>
      <w:szCs w:val="48"/>
      <w14:ligatures w14:val="none"/>
    </w:rPr>
  </w:style>
  <w:style w:type="character" w:styleId="Strong">
    <w:name w:val="Strong"/>
    <w:basedOn w:val="DefaultParagraphFont"/>
    <w:uiPriority w:val="22"/>
    <w:qFormat/>
    <w:rsid w:val="00076B46"/>
    <w:rPr>
      <w:b/>
      <w:bCs/>
    </w:rPr>
  </w:style>
  <w:style w:type="character" w:styleId="Emphasis">
    <w:name w:val="Emphasis"/>
    <w:basedOn w:val="DefaultParagraphFont"/>
    <w:uiPriority w:val="20"/>
    <w:qFormat/>
    <w:rsid w:val="00076B46"/>
    <w:rPr>
      <w:i/>
      <w:iCs/>
    </w:rPr>
  </w:style>
  <w:style w:type="paragraph" w:styleId="NormalWeb">
    <w:name w:val="Normal (Web)"/>
    <w:basedOn w:val="Normal"/>
    <w:uiPriority w:val="99"/>
    <w:unhideWhenUsed/>
    <w:rsid w:val="00F415EE"/>
    <w:pPr>
      <w:spacing w:before="100" w:beforeAutospacing="1" w:after="100" w:afterAutospacing="1" w:line="240" w:lineRule="auto"/>
    </w:pPr>
    <w:rPr>
      <w:rFonts w:eastAsia="Times New Roman" w:cs="Times New Roman"/>
      <w:kern w:val="0"/>
      <w:szCs w:val="24"/>
      <w14:ligatures w14:val="none"/>
    </w:rPr>
  </w:style>
  <w:style w:type="paragraph" w:styleId="Header">
    <w:name w:val="header"/>
    <w:basedOn w:val="Normal"/>
    <w:link w:val="HeaderChar"/>
    <w:uiPriority w:val="99"/>
    <w:unhideWhenUsed/>
    <w:rsid w:val="00AE4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927"/>
  </w:style>
  <w:style w:type="paragraph" w:styleId="Footer">
    <w:name w:val="footer"/>
    <w:basedOn w:val="Normal"/>
    <w:link w:val="FooterChar"/>
    <w:uiPriority w:val="99"/>
    <w:unhideWhenUsed/>
    <w:rsid w:val="00AE4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927"/>
  </w:style>
  <w:style w:type="paragraph" w:styleId="BalloonText">
    <w:name w:val="Balloon Text"/>
    <w:basedOn w:val="Normal"/>
    <w:link w:val="BalloonTextChar"/>
    <w:uiPriority w:val="99"/>
    <w:semiHidden/>
    <w:unhideWhenUsed/>
    <w:rsid w:val="00655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4AA"/>
    <w:rPr>
      <w:rFonts w:ascii="Tahoma" w:hAnsi="Tahoma" w:cs="Tahoma"/>
      <w:sz w:val="16"/>
      <w:szCs w:val="16"/>
    </w:rPr>
  </w:style>
  <w:style w:type="paragraph" w:styleId="BodyTextIndent3">
    <w:name w:val="Body Text Indent 3"/>
    <w:basedOn w:val="Normal"/>
    <w:link w:val="BodyTextIndent3Char"/>
    <w:rsid w:val="009A060C"/>
    <w:pPr>
      <w:spacing w:before="120" w:after="0" w:line="320" w:lineRule="exact"/>
      <w:ind w:firstLine="1077"/>
      <w:jc w:val="both"/>
    </w:pPr>
    <w:rPr>
      <w:rFonts w:ascii=".VnTime" w:eastAsia="Times New Roman" w:hAnsi=".VnTime" w:cs="Times New Roman"/>
      <w:kern w:val="0"/>
      <w:sz w:val="28"/>
      <w:szCs w:val="20"/>
      <w:lang w:val="x-none" w:eastAsia="x-none"/>
      <w14:ligatures w14:val="none"/>
    </w:rPr>
  </w:style>
  <w:style w:type="character" w:customStyle="1" w:styleId="BodyTextIndent3Char">
    <w:name w:val="Body Text Indent 3 Char"/>
    <w:basedOn w:val="DefaultParagraphFont"/>
    <w:link w:val="BodyTextIndent3"/>
    <w:rsid w:val="009A060C"/>
    <w:rPr>
      <w:rFonts w:ascii=".VnTime" w:eastAsia="Times New Roman" w:hAnsi=".VnTime" w:cs="Times New Roman"/>
      <w:kern w:val="0"/>
      <w:sz w:val="28"/>
      <w:szCs w:val="20"/>
      <w:lang w:val="x-none" w:eastAsia="x-none"/>
      <w14:ligatures w14:val="none"/>
    </w:rPr>
  </w:style>
  <w:style w:type="paragraph" w:styleId="BodyText">
    <w:name w:val="Body Text"/>
    <w:basedOn w:val="Normal"/>
    <w:link w:val="BodyTextChar"/>
    <w:uiPriority w:val="99"/>
    <w:unhideWhenUsed/>
    <w:rsid w:val="00BC1E83"/>
    <w:pPr>
      <w:spacing w:after="120"/>
    </w:pPr>
  </w:style>
  <w:style w:type="character" w:customStyle="1" w:styleId="BodyTextChar">
    <w:name w:val="Body Text Char"/>
    <w:basedOn w:val="DefaultParagraphFont"/>
    <w:link w:val="BodyText"/>
    <w:uiPriority w:val="99"/>
    <w:rsid w:val="00BC1E83"/>
  </w:style>
  <w:style w:type="paragraph" w:styleId="NoSpacing">
    <w:name w:val="No Spacing"/>
    <w:uiPriority w:val="1"/>
    <w:qFormat/>
    <w:rsid w:val="0012439B"/>
    <w:pPr>
      <w:spacing w:after="0" w:line="240" w:lineRule="auto"/>
    </w:pPr>
  </w:style>
  <w:style w:type="character" w:customStyle="1" w:styleId="Heading2Char">
    <w:name w:val="Heading 2 Char"/>
    <w:basedOn w:val="DefaultParagraphFont"/>
    <w:link w:val="Heading2"/>
    <w:uiPriority w:val="9"/>
    <w:rsid w:val="0012439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2439B"/>
    <w:rPr>
      <w:rFonts w:asciiTheme="majorHAnsi" w:eastAsiaTheme="majorEastAsia" w:hAnsiTheme="majorHAnsi" w:cstheme="majorBid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07755">
      <w:bodyDiv w:val="1"/>
      <w:marLeft w:val="0"/>
      <w:marRight w:val="0"/>
      <w:marTop w:val="0"/>
      <w:marBottom w:val="0"/>
      <w:divBdr>
        <w:top w:val="none" w:sz="0" w:space="0" w:color="auto"/>
        <w:left w:val="none" w:sz="0" w:space="0" w:color="auto"/>
        <w:bottom w:val="none" w:sz="0" w:space="0" w:color="auto"/>
        <w:right w:val="none" w:sz="0" w:space="0" w:color="auto"/>
      </w:divBdr>
    </w:div>
    <w:div w:id="530647298">
      <w:bodyDiv w:val="1"/>
      <w:marLeft w:val="0"/>
      <w:marRight w:val="0"/>
      <w:marTop w:val="0"/>
      <w:marBottom w:val="0"/>
      <w:divBdr>
        <w:top w:val="none" w:sz="0" w:space="0" w:color="auto"/>
        <w:left w:val="none" w:sz="0" w:space="0" w:color="auto"/>
        <w:bottom w:val="none" w:sz="0" w:space="0" w:color="auto"/>
        <w:right w:val="none" w:sz="0" w:space="0" w:color="auto"/>
      </w:divBdr>
    </w:div>
    <w:div w:id="818231022">
      <w:bodyDiv w:val="1"/>
      <w:marLeft w:val="0"/>
      <w:marRight w:val="0"/>
      <w:marTop w:val="0"/>
      <w:marBottom w:val="0"/>
      <w:divBdr>
        <w:top w:val="none" w:sz="0" w:space="0" w:color="auto"/>
        <w:left w:val="none" w:sz="0" w:space="0" w:color="auto"/>
        <w:bottom w:val="none" w:sz="0" w:space="0" w:color="auto"/>
        <w:right w:val="none" w:sz="0" w:space="0" w:color="auto"/>
      </w:divBdr>
    </w:div>
    <w:div w:id="1362901320">
      <w:bodyDiv w:val="1"/>
      <w:marLeft w:val="0"/>
      <w:marRight w:val="0"/>
      <w:marTop w:val="0"/>
      <w:marBottom w:val="0"/>
      <w:divBdr>
        <w:top w:val="none" w:sz="0" w:space="0" w:color="auto"/>
        <w:left w:val="none" w:sz="0" w:space="0" w:color="auto"/>
        <w:bottom w:val="none" w:sz="0" w:space="0" w:color="auto"/>
        <w:right w:val="none" w:sz="0" w:space="0" w:color="auto"/>
      </w:divBdr>
    </w:div>
    <w:div w:id="1791850701">
      <w:bodyDiv w:val="1"/>
      <w:marLeft w:val="0"/>
      <w:marRight w:val="0"/>
      <w:marTop w:val="0"/>
      <w:marBottom w:val="0"/>
      <w:divBdr>
        <w:top w:val="none" w:sz="0" w:space="0" w:color="auto"/>
        <w:left w:val="none" w:sz="0" w:space="0" w:color="auto"/>
        <w:bottom w:val="none" w:sz="0" w:space="0" w:color="auto"/>
        <w:right w:val="none" w:sz="0" w:space="0" w:color="auto"/>
      </w:divBdr>
      <w:divsChild>
        <w:div w:id="426854064">
          <w:marLeft w:val="0"/>
          <w:marRight w:val="0"/>
          <w:marTop w:val="300"/>
          <w:marBottom w:val="300"/>
          <w:divBdr>
            <w:top w:val="none" w:sz="0" w:space="0" w:color="auto"/>
            <w:left w:val="none" w:sz="0" w:space="0" w:color="auto"/>
            <w:bottom w:val="none" w:sz="0" w:space="0" w:color="auto"/>
            <w:right w:val="none" w:sz="0" w:space="0" w:color="auto"/>
          </w:divBdr>
        </w:div>
      </w:divsChild>
    </w:div>
    <w:div w:id="2068189057">
      <w:bodyDiv w:val="1"/>
      <w:marLeft w:val="0"/>
      <w:marRight w:val="0"/>
      <w:marTop w:val="0"/>
      <w:marBottom w:val="0"/>
      <w:divBdr>
        <w:top w:val="none" w:sz="0" w:space="0" w:color="auto"/>
        <w:left w:val="none" w:sz="0" w:space="0" w:color="auto"/>
        <w:bottom w:val="none" w:sz="0" w:space="0" w:color="auto"/>
        <w:right w:val="none" w:sz="0" w:space="0" w:color="auto"/>
      </w:divBdr>
      <w:divsChild>
        <w:div w:id="293410609">
          <w:marLeft w:val="0"/>
          <w:marRight w:val="0"/>
          <w:marTop w:val="0"/>
          <w:marBottom w:val="0"/>
          <w:divBdr>
            <w:top w:val="none" w:sz="0" w:space="0" w:color="auto"/>
            <w:left w:val="none" w:sz="0" w:space="0" w:color="auto"/>
            <w:bottom w:val="none" w:sz="0" w:space="0" w:color="auto"/>
            <w:right w:val="none" w:sz="0" w:space="0" w:color="auto"/>
          </w:divBdr>
          <w:divsChild>
            <w:div w:id="208881496">
              <w:marLeft w:val="750"/>
              <w:marRight w:val="0"/>
              <w:marTop w:val="0"/>
              <w:marBottom w:val="0"/>
              <w:divBdr>
                <w:top w:val="none" w:sz="0" w:space="0" w:color="auto"/>
                <w:left w:val="none" w:sz="0" w:space="0" w:color="auto"/>
                <w:bottom w:val="none" w:sz="0" w:space="0" w:color="auto"/>
                <w:right w:val="none" w:sz="0" w:space="0" w:color="auto"/>
              </w:divBdr>
              <w:divsChild>
                <w:div w:id="43334770">
                  <w:marLeft w:val="0"/>
                  <w:marRight w:val="0"/>
                  <w:marTop w:val="0"/>
                  <w:marBottom w:val="0"/>
                  <w:divBdr>
                    <w:top w:val="none" w:sz="0" w:space="0" w:color="auto"/>
                    <w:left w:val="none" w:sz="0" w:space="0" w:color="auto"/>
                    <w:bottom w:val="none" w:sz="0" w:space="0" w:color="auto"/>
                    <w:right w:val="none" w:sz="0" w:space="0" w:color="auto"/>
                  </w:divBdr>
                  <w:divsChild>
                    <w:div w:id="844125300">
                      <w:marLeft w:val="0"/>
                      <w:marRight w:val="0"/>
                      <w:marTop w:val="0"/>
                      <w:marBottom w:val="0"/>
                      <w:divBdr>
                        <w:top w:val="none" w:sz="0" w:space="0" w:color="auto"/>
                        <w:left w:val="none" w:sz="0" w:space="0" w:color="auto"/>
                        <w:bottom w:val="none" w:sz="0" w:space="0" w:color="auto"/>
                        <w:right w:val="none" w:sz="0" w:space="0" w:color="auto"/>
                      </w:divBdr>
                      <w:divsChild>
                        <w:div w:id="889149851">
                          <w:marLeft w:val="0"/>
                          <w:marRight w:val="0"/>
                          <w:marTop w:val="0"/>
                          <w:marBottom w:val="0"/>
                          <w:divBdr>
                            <w:top w:val="none" w:sz="0" w:space="0" w:color="auto"/>
                            <w:left w:val="none" w:sz="0" w:space="0" w:color="auto"/>
                            <w:bottom w:val="none" w:sz="0" w:space="0" w:color="auto"/>
                            <w:right w:val="none" w:sz="0" w:space="0" w:color="auto"/>
                          </w:divBdr>
                          <w:divsChild>
                            <w:div w:id="959847737">
                              <w:marLeft w:val="0"/>
                              <w:marRight w:val="0"/>
                              <w:marTop w:val="0"/>
                              <w:marBottom w:val="0"/>
                              <w:divBdr>
                                <w:top w:val="none" w:sz="0" w:space="0" w:color="auto"/>
                                <w:left w:val="none" w:sz="0" w:space="0" w:color="auto"/>
                                <w:bottom w:val="none" w:sz="0" w:space="0" w:color="auto"/>
                                <w:right w:val="none" w:sz="0" w:space="0" w:color="auto"/>
                              </w:divBdr>
                              <w:divsChild>
                                <w:div w:id="296616835">
                                  <w:marLeft w:val="0"/>
                                  <w:marRight w:val="0"/>
                                  <w:marTop w:val="0"/>
                                  <w:marBottom w:val="0"/>
                                  <w:divBdr>
                                    <w:top w:val="none" w:sz="0" w:space="0" w:color="auto"/>
                                    <w:left w:val="none" w:sz="0" w:space="0" w:color="auto"/>
                                    <w:bottom w:val="none" w:sz="0" w:space="0" w:color="auto"/>
                                    <w:right w:val="none" w:sz="0" w:space="0" w:color="auto"/>
                                  </w:divBdr>
                                  <w:divsChild>
                                    <w:div w:id="152919404">
                                      <w:marLeft w:val="0"/>
                                      <w:marRight w:val="0"/>
                                      <w:marTop w:val="0"/>
                                      <w:marBottom w:val="0"/>
                                      <w:divBdr>
                                        <w:top w:val="none" w:sz="0" w:space="0" w:color="auto"/>
                                        <w:left w:val="none" w:sz="0" w:space="0" w:color="auto"/>
                                        <w:bottom w:val="none" w:sz="0" w:space="0" w:color="auto"/>
                                        <w:right w:val="none" w:sz="0" w:space="0" w:color="auto"/>
                                      </w:divBdr>
                                      <w:divsChild>
                                        <w:div w:id="1364205578">
                                          <w:marLeft w:val="0"/>
                                          <w:marRight w:val="0"/>
                                          <w:marTop w:val="0"/>
                                          <w:marBottom w:val="0"/>
                                          <w:divBdr>
                                            <w:top w:val="none" w:sz="0" w:space="0" w:color="auto"/>
                                            <w:left w:val="none" w:sz="0" w:space="0" w:color="auto"/>
                                            <w:bottom w:val="none" w:sz="0" w:space="0" w:color="auto"/>
                                            <w:right w:val="none" w:sz="0" w:space="0" w:color="auto"/>
                                          </w:divBdr>
                                          <w:divsChild>
                                            <w:div w:id="1009528937">
                                              <w:marLeft w:val="0"/>
                                              <w:marRight w:val="0"/>
                                              <w:marTop w:val="0"/>
                                              <w:marBottom w:val="0"/>
                                              <w:divBdr>
                                                <w:top w:val="none" w:sz="0" w:space="0" w:color="auto"/>
                                                <w:left w:val="none" w:sz="0" w:space="0" w:color="auto"/>
                                                <w:bottom w:val="none" w:sz="0" w:space="0" w:color="auto"/>
                                                <w:right w:val="none" w:sz="0" w:space="0" w:color="auto"/>
                                              </w:divBdr>
                                              <w:divsChild>
                                                <w:div w:id="592400244">
                                                  <w:marLeft w:val="0"/>
                                                  <w:marRight w:val="0"/>
                                                  <w:marTop w:val="0"/>
                                                  <w:marBottom w:val="0"/>
                                                  <w:divBdr>
                                                    <w:top w:val="none" w:sz="0" w:space="0" w:color="auto"/>
                                                    <w:left w:val="none" w:sz="0" w:space="0" w:color="auto"/>
                                                    <w:bottom w:val="none" w:sz="0" w:space="0" w:color="auto"/>
                                                    <w:right w:val="none" w:sz="0" w:space="0" w:color="auto"/>
                                                  </w:divBdr>
                                                  <w:divsChild>
                                                    <w:div w:id="6661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64354">
                                          <w:marLeft w:val="0"/>
                                          <w:marRight w:val="0"/>
                                          <w:marTop w:val="60"/>
                                          <w:marBottom w:val="0"/>
                                          <w:divBdr>
                                            <w:top w:val="none" w:sz="0" w:space="0" w:color="auto"/>
                                            <w:left w:val="none" w:sz="0" w:space="0" w:color="auto"/>
                                            <w:bottom w:val="none" w:sz="0" w:space="0" w:color="auto"/>
                                            <w:right w:val="none" w:sz="0" w:space="0" w:color="auto"/>
                                          </w:divBdr>
                                        </w:div>
                                        <w:div w:id="778834912">
                                          <w:marLeft w:val="0"/>
                                          <w:marRight w:val="0"/>
                                          <w:marTop w:val="0"/>
                                          <w:marBottom w:val="0"/>
                                          <w:divBdr>
                                            <w:top w:val="none" w:sz="0" w:space="0" w:color="auto"/>
                                            <w:left w:val="none" w:sz="0" w:space="0" w:color="auto"/>
                                            <w:bottom w:val="none" w:sz="0" w:space="0" w:color="auto"/>
                                            <w:right w:val="none" w:sz="0" w:space="0" w:color="auto"/>
                                          </w:divBdr>
                                          <w:divsChild>
                                            <w:div w:id="1532839336">
                                              <w:marLeft w:val="0"/>
                                              <w:marRight w:val="60"/>
                                              <w:marTop w:val="0"/>
                                              <w:marBottom w:val="0"/>
                                              <w:divBdr>
                                                <w:top w:val="none" w:sz="0" w:space="0" w:color="auto"/>
                                                <w:left w:val="none" w:sz="0" w:space="0" w:color="auto"/>
                                                <w:bottom w:val="none" w:sz="0" w:space="0" w:color="auto"/>
                                                <w:right w:val="none" w:sz="0" w:space="0" w:color="auto"/>
                                              </w:divBdr>
                                              <w:divsChild>
                                                <w:div w:id="811949693">
                                                  <w:marLeft w:val="0"/>
                                                  <w:marRight w:val="0"/>
                                                  <w:marTop w:val="100"/>
                                                  <w:marBottom w:val="100"/>
                                                  <w:divBdr>
                                                    <w:top w:val="none" w:sz="0" w:space="0" w:color="auto"/>
                                                    <w:left w:val="none" w:sz="0" w:space="0" w:color="auto"/>
                                                    <w:bottom w:val="none" w:sz="0" w:space="0" w:color="auto"/>
                                                    <w:right w:val="none" w:sz="0" w:space="0" w:color="auto"/>
                                                  </w:divBdr>
                                                  <w:divsChild>
                                                    <w:div w:id="1233737812">
                                                      <w:marLeft w:val="0"/>
                                                      <w:marRight w:val="0"/>
                                                      <w:marTop w:val="0"/>
                                                      <w:marBottom w:val="0"/>
                                                      <w:divBdr>
                                                        <w:top w:val="none" w:sz="0" w:space="0" w:color="auto"/>
                                                        <w:left w:val="none" w:sz="0" w:space="0" w:color="auto"/>
                                                        <w:bottom w:val="none" w:sz="0" w:space="0" w:color="auto"/>
                                                        <w:right w:val="none" w:sz="0" w:space="0" w:color="auto"/>
                                                      </w:divBdr>
                                                    </w:div>
                                                  </w:divsChild>
                                                </w:div>
                                                <w:div w:id="2010788142">
                                                  <w:marLeft w:val="60"/>
                                                  <w:marRight w:val="0"/>
                                                  <w:marTop w:val="0"/>
                                                  <w:marBottom w:val="30"/>
                                                  <w:divBdr>
                                                    <w:top w:val="none" w:sz="0" w:space="0" w:color="auto"/>
                                                    <w:left w:val="none" w:sz="0" w:space="0" w:color="auto"/>
                                                    <w:bottom w:val="none" w:sz="0" w:space="0" w:color="auto"/>
                                                    <w:right w:val="none" w:sz="0" w:space="0" w:color="auto"/>
                                                  </w:divBdr>
                                                </w:div>
                                              </w:divsChild>
                                            </w:div>
                                            <w:div w:id="483817645">
                                              <w:marLeft w:val="0"/>
                                              <w:marRight w:val="0"/>
                                              <w:marTop w:val="0"/>
                                              <w:marBottom w:val="0"/>
                                              <w:divBdr>
                                                <w:top w:val="none" w:sz="0" w:space="0" w:color="auto"/>
                                                <w:left w:val="none" w:sz="0" w:space="0" w:color="auto"/>
                                                <w:bottom w:val="none" w:sz="0" w:space="0" w:color="auto"/>
                                                <w:right w:val="none" w:sz="0" w:space="0" w:color="auto"/>
                                              </w:divBdr>
                                              <w:divsChild>
                                                <w:div w:id="437139854">
                                                  <w:marLeft w:val="0"/>
                                                  <w:marRight w:val="0"/>
                                                  <w:marTop w:val="0"/>
                                                  <w:marBottom w:val="0"/>
                                                  <w:divBdr>
                                                    <w:top w:val="none" w:sz="0" w:space="0" w:color="auto"/>
                                                    <w:left w:val="none" w:sz="0" w:space="0" w:color="auto"/>
                                                    <w:bottom w:val="none" w:sz="0" w:space="0" w:color="auto"/>
                                                    <w:right w:val="none" w:sz="0" w:space="0" w:color="auto"/>
                                                  </w:divBdr>
                                                  <w:divsChild>
                                                    <w:div w:id="837355054">
                                                      <w:marLeft w:val="0"/>
                                                      <w:marRight w:val="0"/>
                                                      <w:marTop w:val="0"/>
                                                      <w:marBottom w:val="0"/>
                                                      <w:divBdr>
                                                        <w:top w:val="none" w:sz="0" w:space="0" w:color="auto"/>
                                                        <w:left w:val="none" w:sz="0" w:space="0" w:color="auto"/>
                                                        <w:bottom w:val="none" w:sz="0" w:space="0" w:color="auto"/>
                                                        <w:right w:val="none" w:sz="0" w:space="0" w:color="auto"/>
                                                      </w:divBdr>
                                                      <w:divsChild>
                                                        <w:div w:id="1411390067">
                                                          <w:marLeft w:val="105"/>
                                                          <w:marRight w:val="105"/>
                                                          <w:marTop w:val="90"/>
                                                          <w:marBottom w:val="150"/>
                                                          <w:divBdr>
                                                            <w:top w:val="none" w:sz="0" w:space="0" w:color="auto"/>
                                                            <w:left w:val="none" w:sz="0" w:space="0" w:color="auto"/>
                                                            <w:bottom w:val="none" w:sz="0" w:space="0" w:color="auto"/>
                                                            <w:right w:val="none" w:sz="0" w:space="0" w:color="auto"/>
                                                          </w:divBdr>
                                                        </w:div>
                                                        <w:div w:id="901062478">
                                                          <w:marLeft w:val="105"/>
                                                          <w:marRight w:val="105"/>
                                                          <w:marTop w:val="90"/>
                                                          <w:marBottom w:val="150"/>
                                                          <w:divBdr>
                                                            <w:top w:val="none" w:sz="0" w:space="0" w:color="auto"/>
                                                            <w:left w:val="none" w:sz="0" w:space="0" w:color="auto"/>
                                                            <w:bottom w:val="none" w:sz="0" w:space="0" w:color="auto"/>
                                                            <w:right w:val="none" w:sz="0" w:space="0" w:color="auto"/>
                                                          </w:divBdr>
                                                        </w:div>
                                                        <w:div w:id="1914387850">
                                                          <w:marLeft w:val="105"/>
                                                          <w:marRight w:val="105"/>
                                                          <w:marTop w:val="90"/>
                                                          <w:marBottom w:val="150"/>
                                                          <w:divBdr>
                                                            <w:top w:val="none" w:sz="0" w:space="0" w:color="auto"/>
                                                            <w:left w:val="none" w:sz="0" w:space="0" w:color="auto"/>
                                                            <w:bottom w:val="none" w:sz="0" w:space="0" w:color="auto"/>
                                                            <w:right w:val="none" w:sz="0" w:space="0" w:color="auto"/>
                                                          </w:divBdr>
                                                        </w:div>
                                                        <w:div w:id="1953437972">
                                                          <w:marLeft w:val="105"/>
                                                          <w:marRight w:val="105"/>
                                                          <w:marTop w:val="90"/>
                                                          <w:marBottom w:val="150"/>
                                                          <w:divBdr>
                                                            <w:top w:val="none" w:sz="0" w:space="0" w:color="auto"/>
                                                            <w:left w:val="none" w:sz="0" w:space="0" w:color="auto"/>
                                                            <w:bottom w:val="none" w:sz="0" w:space="0" w:color="auto"/>
                                                            <w:right w:val="none" w:sz="0" w:space="0" w:color="auto"/>
                                                          </w:divBdr>
                                                        </w:div>
                                                        <w:div w:id="751003958">
                                                          <w:marLeft w:val="105"/>
                                                          <w:marRight w:val="105"/>
                                                          <w:marTop w:val="90"/>
                                                          <w:marBottom w:val="150"/>
                                                          <w:divBdr>
                                                            <w:top w:val="none" w:sz="0" w:space="0" w:color="auto"/>
                                                            <w:left w:val="none" w:sz="0" w:space="0" w:color="auto"/>
                                                            <w:bottom w:val="none" w:sz="0" w:space="0" w:color="auto"/>
                                                            <w:right w:val="none" w:sz="0" w:space="0" w:color="auto"/>
                                                          </w:divBdr>
                                                        </w:div>
                                                        <w:div w:id="196924017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122254">
          <w:marLeft w:val="0"/>
          <w:marRight w:val="0"/>
          <w:marTop w:val="0"/>
          <w:marBottom w:val="0"/>
          <w:divBdr>
            <w:top w:val="none" w:sz="0" w:space="0" w:color="auto"/>
            <w:left w:val="none" w:sz="0" w:space="0" w:color="auto"/>
            <w:bottom w:val="none" w:sz="0" w:space="0" w:color="auto"/>
            <w:right w:val="none" w:sz="0" w:space="0" w:color="auto"/>
          </w:divBdr>
          <w:divsChild>
            <w:div w:id="1823235120">
              <w:marLeft w:val="0"/>
              <w:marRight w:val="0"/>
              <w:marTop w:val="0"/>
              <w:marBottom w:val="0"/>
              <w:divBdr>
                <w:top w:val="none" w:sz="0" w:space="0" w:color="auto"/>
                <w:left w:val="none" w:sz="0" w:space="0" w:color="auto"/>
                <w:bottom w:val="none" w:sz="0" w:space="0" w:color="auto"/>
                <w:right w:val="none" w:sz="0" w:space="0" w:color="auto"/>
              </w:divBdr>
              <w:divsChild>
                <w:div w:id="1067873871">
                  <w:marLeft w:val="0"/>
                  <w:marRight w:val="0"/>
                  <w:marTop w:val="0"/>
                  <w:marBottom w:val="0"/>
                  <w:divBdr>
                    <w:top w:val="none" w:sz="0" w:space="0" w:color="auto"/>
                    <w:left w:val="none" w:sz="0" w:space="0" w:color="auto"/>
                    <w:bottom w:val="none" w:sz="0" w:space="0" w:color="auto"/>
                    <w:right w:val="none" w:sz="0" w:space="0" w:color="auto"/>
                  </w:divBdr>
                </w:div>
              </w:divsChild>
            </w:div>
            <w:div w:id="989141633">
              <w:marLeft w:val="75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917833910">
                      <w:marLeft w:val="0"/>
                      <w:marRight w:val="0"/>
                      <w:marTop w:val="0"/>
                      <w:marBottom w:val="0"/>
                      <w:divBdr>
                        <w:top w:val="none" w:sz="0" w:space="0" w:color="auto"/>
                        <w:left w:val="none" w:sz="0" w:space="0" w:color="auto"/>
                        <w:bottom w:val="none" w:sz="0" w:space="0" w:color="auto"/>
                        <w:right w:val="none" w:sz="0" w:space="0" w:color="auto"/>
                      </w:divBdr>
                      <w:divsChild>
                        <w:div w:id="122236048">
                          <w:marLeft w:val="0"/>
                          <w:marRight w:val="0"/>
                          <w:marTop w:val="0"/>
                          <w:marBottom w:val="0"/>
                          <w:divBdr>
                            <w:top w:val="none" w:sz="0" w:space="0" w:color="auto"/>
                            <w:left w:val="none" w:sz="0" w:space="0" w:color="auto"/>
                            <w:bottom w:val="none" w:sz="0" w:space="0" w:color="auto"/>
                            <w:right w:val="none" w:sz="0" w:space="0" w:color="auto"/>
                          </w:divBdr>
                          <w:divsChild>
                            <w:div w:id="1749502187">
                              <w:marLeft w:val="0"/>
                              <w:marRight w:val="0"/>
                              <w:marTop w:val="0"/>
                              <w:marBottom w:val="0"/>
                              <w:divBdr>
                                <w:top w:val="none" w:sz="0" w:space="0" w:color="auto"/>
                                <w:left w:val="none" w:sz="0" w:space="0" w:color="auto"/>
                                <w:bottom w:val="none" w:sz="0" w:space="0" w:color="auto"/>
                                <w:right w:val="none" w:sz="0" w:space="0" w:color="auto"/>
                              </w:divBdr>
                              <w:divsChild>
                                <w:div w:id="1069959903">
                                  <w:marLeft w:val="0"/>
                                  <w:marRight w:val="0"/>
                                  <w:marTop w:val="0"/>
                                  <w:marBottom w:val="0"/>
                                  <w:divBdr>
                                    <w:top w:val="single" w:sz="6" w:space="9" w:color="auto"/>
                                    <w:left w:val="single" w:sz="6" w:space="9" w:color="auto"/>
                                    <w:bottom w:val="single" w:sz="6" w:space="9" w:color="auto"/>
                                    <w:right w:val="single" w:sz="6" w:space="9" w:color="auto"/>
                                  </w:divBdr>
                                  <w:divsChild>
                                    <w:div w:id="1509979352">
                                      <w:marLeft w:val="0"/>
                                      <w:marRight w:val="0"/>
                                      <w:marTop w:val="0"/>
                                      <w:marBottom w:val="0"/>
                                      <w:divBdr>
                                        <w:top w:val="none" w:sz="0" w:space="0" w:color="auto"/>
                                        <w:left w:val="none" w:sz="0" w:space="0" w:color="auto"/>
                                        <w:bottom w:val="none" w:sz="0" w:space="0" w:color="auto"/>
                                        <w:right w:val="none" w:sz="0" w:space="0" w:color="auto"/>
                                      </w:divBdr>
                                      <w:divsChild>
                                        <w:div w:id="595527996">
                                          <w:marLeft w:val="0"/>
                                          <w:marRight w:val="0"/>
                                          <w:marTop w:val="0"/>
                                          <w:marBottom w:val="0"/>
                                          <w:divBdr>
                                            <w:top w:val="none" w:sz="0" w:space="0" w:color="auto"/>
                                            <w:left w:val="none" w:sz="0" w:space="0" w:color="auto"/>
                                            <w:bottom w:val="none" w:sz="0" w:space="0" w:color="auto"/>
                                            <w:right w:val="none" w:sz="0" w:space="0" w:color="auto"/>
                                          </w:divBdr>
                                          <w:divsChild>
                                            <w:div w:id="1377194584">
                                              <w:marLeft w:val="0"/>
                                              <w:marRight w:val="0"/>
                                              <w:marTop w:val="0"/>
                                              <w:marBottom w:val="0"/>
                                              <w:divBdr>
                                                <w:top w:val="none" w:sz="0" w:space="0" w:color="auto"/>
                                                <w:left w:val="none" w:sz="0" w:space="0" w:color="auto"/>
                                                <w:bottom w:val="none" w:sz="0" w:space="0" w:color="auto"/>
                                                <w:right w:val="none" w:sz="0" w:space="0" w:color="auto"/>
                                              </w:divBdr>
                                              <w:divsChild>
                                                <w:div w:id="192429723">
                                                  <w:marLeft w:val="0"/>
                                                  <w:marRight w:val="0"/>
                                                  <w:marTop w:val="0"/>
                                                  <w:marBottom w:val="0"/>
                                                  <w:divBdr>
                                                    <w:top w:val="none" w:sz="0" w:space="0" w:color="auto"/>
                                                    <w:left w:val="none" w:sz="0" w:space="0" w:color="auto"/>
                                                    <w:bottom w:val="none" w:sz="0" w:space="0" w:color="auto"/>
                                                    <w:right w:val="none" w:sz="0" w:space="0" w:color="auto"/>
                                                  </w:divBdr>
                                                  <w:divsChild>
                                                    <w:div w:id="8029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1594">
                                          <w:marLeft w:val="0"/>
                                          <w:marRight w:val="0"/>
                                          <w:marTop w:val="0"/>
                                          <w:marBottom w:val="0"/>
                                          <w:divBdr>
                                            <w:top w:val="none" w:sz="0" w:space="0" w:color="auto"/>
                                            <w:left w:val="none" w:sz="0" w:space="0" w:color="auto"/>
                                            <w:bottom w:val="none" w:sz="0" w:space="0" w:color="auto"/>
                                            <w:right w:val="none" w:sz="0" w:space="0" w:color="auto"/>
                                          </w:divBdr>
                                          <w:divsChild>
                                            <w:div w:id="524447589">
                                              <w:marLeft w:val="0"/>
                                              <w:marRight w:val="0"/>
                                              <w:marTop w:val="0"/>
                                              <w:marBottom w:val="0"/>
                                              <w:divBdr>
                                                <w:top w:val="none" w:sz="0" w:space="0" w:color="auto"/>
                                                <w:left w:val="none" w:sz="0" w:space="0" w:color="auto"/>
                                                <w:bottom w:val="none" w:sz="0" w:space="0" w:color="auto"/>
                                                <w:right w:val="none" w:sz="0" w:space="0" w:color="auto"/>
                                              </w:divBdr>
                                              <w:divsChild>
                                                <w:div w:id="1512256915">
                                                  <w:marLeft w:val="0"/>
                                                  <w:marRight w:val="0"/>
                                                  <w:marTop w:val="0"/>
                                                  <w:marBottom w:val="0"/>
                                                  <w:divBdr>
                                                    <w:top w:val="none" w:sz="0" w:space="0" w:color="auto"/>
                                                    <w:left w:val="none" w:sz="0" w:space="0" w:color="auto"/>
                                                    <w:bottom w:val="none" w:sz="0" w:space="0" w:color="auto"/>
                                                    <w:right w:val="none" w:sz="0" w:space="0" w:color="auto"/>
                                                  </w:divBdr>
                                                  <w:divsChild>
                                                    <w:div w:id="602373465">
                                                      <w:marLeft w:val="0"/>
                                                      <w:marRight w:val="0"/>
                                                      <w:marTop w:val="0"/>
                                                      <w:marBottom w:val="0"/>
                                                      <w:divBdr>
                                                        <w:top w:val="none" w:sz="0" w:space="0" w:color="auto"/>
                                                        <w:left w:val="none" w:sz="0" w:space="0" w:color="auto"/>
                                                        <w:bottom w:val="none" w:sz="0" w:space="0" w:color="auto"/>
                                                        <w:right w:val="none" w:sz="0" w:space="0" w:color="auto"/>
                                                      </w:divBdr>
                                                      <w:divsChild>
                                                        <w:div w:id="1790784988">
                                                          <w:marLeft w:val="0"/>
                                                          <w:marRight w:val="0"/>
                                                          <w:marTop w:val="0"/>
                                                          <w:marBottom w:val="0"/>
                                                          <w:divBdr>
                                                            <w:top w:val="none" w:sz="0" w:space="0" w:color="auto"/>
                                                            <w:left w:val="none" w:sz="0" w:space="0" w:color="auto"/>
                                                            <w:bottom w:val="none" w:sz="0" w:space="0" w:color="auto"/>
                                                            <w:right w:val="none" w:sz="0" w:space="0" w:color="auto"/>
                                                          </w:divBdr>
                                                          <w:divsChild>
                                                            <w:div w:id="1225407962">
                                                              <w:marLeft w:val="0"/>
                                                              <w:marRight w:val="0"/>
                                                              <w:marTop w:val="0"/>
                                                              <w:marBottom w:val="0"/>
                                                              <w:divBdr>
                                                                <w:top w:val="none" w:sz="0" w:space="0" w:color="auto"/>
                                                                <w:left w:val="none" w:sz="0" w:space="0" w:color="auto"/>
                                                                <w:bottom w:val="none" w:sz="0" w:space="0" w:color="auto"/>
                                                                <w:right w:val="none" w:sz="0" w:space="0" w:color="auto"/>
                                                              </w:divBdr>
                                                            </w:div>
                                                          </w:divsChild>
                                                        </w:div>
                                                        <w:div w:id="15731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2025-07-12T09:14:00Z</cp:lastPrinted>
  <dcterms:created xsi:type="dcterms:W3CDTF">2025-08-05T10:45:00Z</dcterms:created>
  <dcterms:modified xsi:type="dcterms:W3CDTF">2025-08-05T10:45:00Z</dcterms:modified>
</cp:coreProperties>
</file>