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D465C" w14:textId="77777777" w:rsidR="00023B86" w:rsidRPr="006E7EF3" w:rsidRDefault="00023B86" w:rsidP="00233022">
      <w:pPr>
        <w:tabs>
          <w:tab w:val="left" w:pos="690"/>
          <w:tab w:val="left" w:pos="8505"/>
          <w:tab w:val="right" w:pos="11106"/>
        </w:tabs>
        <w:ind w:right="603"/>
        <w:rPr>
          <w:rFonts w:ascii="Times New Roman" w:hAnsi="Times New Roman" w:cs="Times New Roman"/>
          <w:b/>
          <w:bCs/>
          <w:iCs/>
          <w:color w:val="2E74B5" w:themeColor="accent1" w:themeShade="BF"/>
          <w:sz w:val="26"/>
          <w:szCs w:val="26"/>
        </w:rPr>
      </w:pPr>
      <w:r w:rsidRPr="006E7EF3">
        <w:rPr>
          <w:rFonts w:ascii="Times New Roman" w:hAnsi="Times New Roman" w:cs="Times New Roman"/>
          <w:b/>
          <w:bCs/>
          <w:iCs/>
          <w:color w:val="2E74B5" w:themeColor="accent1" w:themeShade="BF"/>
          <w:sz w:val="26"/>
          <w:szCs w:val="26"/>
        </w:rPr>
        <w:t xml:space="preserve">                                                  </w:t>
      </w:r>
    </w:p>
    <w:p w14:paraId="1B772F06" w14:textId="07011E55" w:rsidR="00691457" w:rsidRPr="006E7EF3" w:rsidRDefault="00023B86" w:rsidP="00023B86">
      <w:pPr>
        <w:tabs>
          <w:tab w:val="left" w:pos="690"/>
          <w:tab w:val="left" w:pos="8505"/>
          <w:tab w:val="right" w:pos="11106"/>
        </w:tabs>
        <w:rPr>
          <w:rFonts w:ascii="Times New Roman" w:hAnsi="Times New Roman" w:cs="Times New Roman"/>
          <w:b/>
          <w:bCs/>
          <w:iCs/>
          <w:color w:val="ED7D31" w:themeColor="accent2"/>
          <w:sz w:val="36"/>
          <w:szCs w:val="36"/>
        </w:rPr>
      </w:pPr>
      <w:r w:rsidRPr="006E7EF3">
        <w:rPr>
          <w:rFonts w:ascii="Times New Roman" w:hAnsi="Times New Roman" w:cs="Times New Roman"/>
          <w:b/>
          <w:bCs/>
          <w:iCs/>
          <w:color w:val="ED7D31" w:themeColor="accent2"/>
          <w:sz w:val="36"/>
          <w:szCs w:val="36"/>
        </w:rPr>
        <w:t xml:space="preserve">                    </w:t>
      </w:r>
      <w:r w:rsidR="006E7EF3">
        <w:rPr>
          <w:rFonts w:ascii="Times New Roman" w:hAnsi="Times New Roman" w:cs="Times New Roman"/>
          <w:b/>
          <w:bCs/>
          <w:iCs/>
          <w:color w:val="ED7D31" w:themeColor="accent2"/>
          <w:sz w:val="36"/>
          <w:szCs w:val="36"/>
        </w:rPr>
        <w:t xml:space="preserve">                 </w:t>
      </w:r>
      <w:r w:rsidR="004C3B95">
        <w:rPr>
          <w:rFonts w:ascii="Times New Roman" w:hAnsi="Times New Roman" w:cs="Times New Roman"/>
          <w:b/>
          <w:bCs/>
          <w:iCs/>
          <w:color w:val="ED7D31" w:themeColor="accent2"/>
          <w:sz w:val="36"/>
          <w:szCs w:val="36"/>
        </w:rPr>
        <w:t>AMAZING THAILAND 2023</w:t>
      </w:r>
    </w:p>
    <w:p w14:paraId="4653ABAE" w14:textId="77777777" w:rsidR="00691457" w:rsidRPr="006E7EF3" w:rsidRDefault="00691457" w:rsidP="00691457">
      <w:pPr>
        <w:jc w:val="center"/>
        <w:rPr>
          <w:rFonts w:ascii="Times New Roman" w:hAnsi="Times New Roman" w:cs="Times New Roman"/>
          <w:b/>
          <w:bCs/>
          <w:iCs/>
          <w:color w:val="ED7D31" w:themeColor="accent2"/>
          <w:sz w:val="36"/>
          <w:szCs w:val="36"/>
        </w:rPr>
      </w:pPr>
      <w:r w:rsidRPr="006E7EF3">
        <w:rPr>
          <w:rFonts w:ascii="Times New Roman" w:hAnsi="Times New Roman" w:cs="Times New Roman"/>
          <w:b/>
          <w:bCs/>
          <w:iCs/>
          <w:color w:val="ED7D31" w:themeColor="accent2"/>
          <w:sz w:val="36"/>
          <w:szCs w:val="36"/>
        </w:rPr>
        <w:t>Hà Nội – Bangkok – Pattaya – Hà Nội</w:t>
      </w:r>
    </w:p>
    <w:p w14:paraId="60B9CA3D" w14:textId="77777777" w:rsidR="001F0F6C" w:rsidRDefault="00397A46" w:rsidP="00397A46">
      <w:pPr>
        <w:jc w:val="center"/>
        <w:rPr>
          <w:rFonts w:ascii="Times New Roman" w:hAnsi="Times New Roman" w:cs="Times New Roman"/>
          <w:b/>
          <w:bCs/>
          <w:sz w:val="26"/>
          <w:szCs w:val="26"/>
        </w:rPr>
      </w:pPr>
      <w:r w:rsidRPr="006E7EF3">
        <w:rPr>
          <w:rFonts w:ascii="Times New Roman" w:hAnsi="Times New Roman" w:cs="Times New Roman"/>
          <w:b/>
          <w:bCs/>
          <w:iCs/>
          <w:sz w:val="26"/>
          <w:szCs w:val="26"/>
        </w:rPr>
        <w:t>Thời gian:</w:t>
      </w:r>
      <w:r w:rsidRPr="006E7EF3">
        <w:rPr>
          <w:rFonts w:ascii="Times New Roman" w:hAnsi="Times New Roman" w:cs="Times New Roman"/>
          <w:b/>
          <w:bCs/>
          <w:sz w:val="26"/>
          <w:szCs w:val="26"/>
        </w:rPr>
        <w:t xml:space="preserve"> </w:t>
      </w:r>
      <w:r w:rsidR="00180728">
        <w:rPr>
          <w:rFonts w:ascii="Times New Roman" w:hAnsi="Times New Roman" w:cs="Times New Roman"/>
          <w:b/>
          <w:bCs/>
          <w:sz w:val="26"/>
          <w:szCs w:val="26"/>
        </w:rPr>
        <w:t xml:space="preserve">5 ngày – 4 đêm </w:t>
      </w:r>
    </w:p>
    <w:p w14:paraId="12EE1C63" w14:textId="52908311" w:rsidR="00397A46" w:rsidRPr="006E7EF3" w:rsidRDefault="00397A46" w:rsidP="00397A46">
      <w:pPr>
        <w:jc w:val="center"/>
        <w:rPr>
          <w:rFonts w:ascii="Times New Roman" w:hAnsi="Times New Roman" w:cs="Times New Roman"/>
          <w:b/>
          <w:bCs/>
          <w:sz w:val="26"/>
          <w:szCs w:val="26"/>
        </w:rPr>
      </w:pPr>
      <w:r w:rsidRPr="006E7EF3">
        <w:rPr>
          <w:rFonts w:ascii="Times New Roman" w:hAnsi="Times New Roman" w:cs="Times New Roman"/>
          <w:b/>
          <w:bCs/>
          <w:sz w:val="26"/>
          <w:szCs w:val="26"/>
        </w:rPr>
        <w:t xml:space="preserve">- Sử dụng Hộ chiếu còn hạn </w:t>
      </w:r>
      <w:r w:rsidR="008D25F3" w:rsidRPr="006E7EF3">
        <w:rPr>
          <w:rFonts w:ascii="Times New Roman" w:hAnsi="Times New Roman" w:cs="Times New Roman"/>
          <w:b/>
          <w:bCs/>
          <w:sz w:val="26"/>
          <w:szCs w:val="26"/>
        </w:rPr>
        <w:t>0</w:t>
      </w:r>
      <w:r w:rsidRPr="006E7EF3">
        <w:rPr>
          <w:rFonts w:ascii="Times New Roman" w:hAnsi="Times New Roman" w:cs="Times New Roman"/>
          <w:b/>
          <w:bCs/>
          <w:sz w:val="26"/>
          <w:szCs w:val="26"/>
        </w:rPr>
        <w:t>6 tháng</w:t>
      </w:r>
    </w:p>
    <w:p w14:paraId="53C3C433" w14:textId="0F8C2B24" w:rsidR="00B95726" w:rsidRPr="006E7EF3" w:rsidRDefault="00B95726" w:rsidP="00397A46">
      <w:pPr>
        <w:jc w:val="center"/>
        <w:rPr>
          <w:rFonts w:ascii="Times New Roman" w:hAnsi="Times New Roman" w:cs="Times New Roman"/>
          <w:b/>
          <w:bCs/>
          <w:sz w:val="26"/>
          <w:szCs w:val="26"/>
        </w:rPr>
      </w:pPr>
      <w:r w:rsidRPr="006E7EF3">
        <w:rPr>
          <w:rFonts w:ascii="Times New Roman" w:hAnsi="Times New Roman" w:cs="Times New Roman"/>
          <w:b/>
          <w:bCs/>
          <w:sz w:val="26"/>
          <w:szCs w:val="26"/>
        </w:rPr>
        <w:t xml:space="preserve">HÃNG HÀNG KHÔNG: </w:t>
      </w:r>
      <w:r w:rsidR="00B14A69">
        <w:rPr>
          <w:rFonts w:ascii="Times New Roman" w:hAnsi="Times New Roman" w:cs="Times New Roman"/>
          <w:b/>
          <w:bCs/>
          <w:sz w:val="26"/>
          <w:szCs w:val="26"/>
        </w:rPr>
        <w:t>VietJet Air</w:t>
      </w:r>
    </w:p>
    <w:p w14:paraId="184AC840" w14:textId="77777777" w:rsidR="00397A46" w:rsidRPr="006E7EF3" w:rsidRDefault="00397A46" w:rsidP="00691457">
      <w:pPr>
        <w:jc w:val="center"/>
        <w:rPr>
          <w:rFonts w:ascii="Times New Roman" w:hAnsi="Times New Roman" w:cs="Times New Roman"/>
          <w:b/>
          <w:bCs/>
          <w:iCs/>
          <w:color w:val="2E74B5" w:themeColor="accent1" w:themeShade="BF"/>
          <w:sz w:val="26"/>
          <w:szCs w:val="26"/>
        </w:rPr>
      </w:pPr>
      <w:r w:rsidRPr="006E7EF3">
        <w:rPr>
          <w:rFonts w:ascii="Times New Roman" w:hAnsi="Times New Roman" w:cs="Times New Roman"/>
          <w:b/>
          <w:bCs/>
          <w:iCs/>
          <w:noProof/>
          <w:color w:val="5B9BD5" w:themeColor="accent1"/>
          <w:sz w:val="26"/>
          <w:szCs w:val="26"/>
        </w:rPr>
        <w:drawing>
          <wp:inline distT="0" distB="0" distL="0" distR="0" wp14:anchorId="6D92DFA1" wp14:editId="369A147B">
            <wp:extent cx="6667500" cy="3474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ai-dap-thac-mac-di-du-lich-thai-lan-can-bao-nhieu-tien-de-du-kham-pha-hinh-anh-1.jpg"/>
                    <pic:cNvPicPr/>
                  </pic:nvPicPr>
                  <pic:blipFill>
                    <a:blip r:embed="rId7">
                      <a:extLst>
                        <a:ext uri="{28A0092B-C50C-407E-A947-70E740481C1C}">
                          <a14:useLocalDpi xmlns:a14="http://schemas.microsoft.com/office/drawing/2010/main" val="0"/>
                        </a:ext>
                      </a:extLst>
                    </a:blip>
                    <a:stretch>
                      <a:fillRect/>
                    </a:stretch>
                  </pic:blipFill>
                  <pic:spPr>
                    <a:xfrm>
                      <a:off x="0" y="0"/>
                      <a:ext cx="6667500" cy="3474720"/>
                    </a:xfrm>
                    <a:prstGeom prst="rect">
                      <a:avLst/>
                    </a:prstGeom>
                  </pic:spPr>
                </pic:pic>
              </a:graphicData>
            </a:graphic>
          </wp:inline>
        </w:drawing>
      </w:r>
    </w:p>
    <w:p w14:paraId="07F0EC10" w14:textId="77777777" w:rsidR="00B95726" w:rsidRPr="006E7EF3" w:rsidRDefault="00691457" w:rsidP="00B95726">
      <w:pPr>
        <w:rPr>
          <w:rFonts w:ascii="Times New Roman" w:hAnsi="Times New Roman" w:cs="Times New Roman"/>
          <w:b/>
          <w:color w:val="ED7D31" w:themeColor="accent2"/>
          <w:sz w:val="26"/>
          <w:szCs w:val="26"/>
        </w:rPr>
      </w:pPr>
      <w:r w:rsidRPr="006E7EF3">
        <w:rPr>
          <w:rFonts w:ascii="Times New Roman" w:hAnsi="Times New Roman" w:cs="Times New Roman"/>
          <w:b/>
          <w:color w:val="ED7D31" w:themeColor="accent2"/>
          <w:sz w:val="26"/>
          <w:szCs w:val="26"/>
        </w:rPr>
        <w:t>Điểm nhấn:</w:t>
      </w:r>
    </w:p>
    <w:p w14:paraId="71AC0275" w14:textId="59A02848" w:rsidR="00B74A50" w:rsidRDefault="00B74A50" w:rsidP="00691457">
      <w:pPr>
        <w:pStyle w:val="ListParagraph"/>
        <w:numPr>
          <w:ilvl w:val="0"/>
          <w:numId w:val="1"/>
        </w:numPr>
        <w:rPr>
          <w:rFonts w:ascii="Times New Roman" w:hAnsi="Times New Roman" w:cs="Times New Roman"/>
          <w:i/>
          <w:color w:val="ED7D31" w:themeColor="accent2"/>
          <w:sz w:val="26"/>
          <w:szCs w:val="26"/>
        </w:rPr>
      </w:pPr>
      <w:r>
        <w:rPr>
          <w:rFonts w:ascii="Times New Roman" w:hAnsi="Times New Roman" w:cs="Times New Roman"/>
          <w:i/>
          <w:color w:val="ED7D31" w:themeColor="accent2"/>
          <w:sz w:val="26"/>
          <w:szCs w:val="26"/>
        </w:rPr>
        <w:t>Khách sạ</w:t>
      </w:r>
      <w:r w:rsidR="00450EC0">
        <w:rPr>
          <w:rFonts w:ascii="Times New Roman" w:hAnsi="Times New Roman" w:cs="Times New Roman"/>
          <w:i/>
          <w:color w:val="ED7D31" w:themeColor="accent2"/>
          <w:sz w:val="26"/>
          <w:szCs w:val="26"/>
        </w:rPr>
        <w:t>n</w:t>
      </w:r>
      <w:r w:rsidR="006A4F45">
        <w:rPr>
          <w:rFonts w:ascii="Times New Roman" w:hAnsi="Times New Roman" w:cs="Times New Roman"/>
          <w:i/>
          <w:color w:val="ED7D31" w:themeColor="accent2"/>
          <w:sz w:val="26"/>
          <w:szCs w:val="26"/>
        </w:rPr>
        <w:t xml:space="preserve"> </w:t>
      </w:r>
      <w:r w:rsidR="00180728">
        <w:rPr>
          <w:rFonts w:ascii="Times New Roman" w:hAnsi="Times New Roman" w:cs="Times New Roman"/>
          <w:i/>
          <w:color w:val="ED7D31" w:themeColor="accent2"/>
          <w:sz w:val="26"/>
          <w:szCs w:val="26"/>
        </w:rPr>
        <w:t>4-</w:t>
      </w:r>
      <w:r w:rsidR="006C0C3A">
        <w:rPr>
          <w:rFonts w:ascii="Times New Roman" w:hAnsi="Times New Roman" w:cs="Times New Roman"/>
          <w:i/>
          <w:color w:val="ED7D31" w:themeColor="accent2"/>
          <w:sz w:val="26"/>
          <w:szCs w:val="26"/>
        </w:rPr>
        <w:t>5</w:t>
      </w:r>
      <w:r w:rsidR="00BA394A">
        <w:rPr>
          <w:rFonts w:ascii="Times New Roman" w:hAnsi="Times New Roman" w:cs="Times New Roman"/>
          <w:i/>
          <w:color w:val="ED7D31" w:themeColor="accent2"/>
          <w:sz w:val="26"/>
          <w:szCs w:val="26"/>
        </w:rPr>
        <w:t xml:space="preserve"> sao tạ</w:t>
      </w:r>
      <w:r w:rsidR="00450EC0">
        <w:rPr>
          <w:rFonts w:ascii="Times New Roman" w:hAnsi="Times New Roman" w:cs="Times New Roman"/>
          <w:i/>
          <w:color w:val="ED7D31" w:themeColor="accent2"/>
          <w:sz w:val="26"/>
          <w:szCs w:val="26"/>
        </w:rPr>
        <w:t>i Bangkok, Pattaya</w:t>
      </w:r>
    </w:p>
    <w:p w14:paraId="08ED5F2A" w14:textId="00711067" w:rsidR="00985FD3" w:rsidRDefault="00985FD3" w:rsidP="00691457">
      <w:pPr>
        <w:pStyle w:val="ListParagraph"/>
        <w:numPr>
          <w:ilvl w:val="0"/>
          <w:numId w:val="1"/>
        </w:numPr>
        <w:rPr>
          <w:rFonts w:ascii="Times New Roman" w:hAnsi="Times New Roman" w:cs="Times New Roman"/>
          <w:i/>
          <w:color w:val="ED7D31" w:themeColor="accent2"/>
          <w:sz w:val="26"/>
          <w:szCs w:val="26"/>
        </w:rPr>
      </w:pPr>
      <w:r>
        <w:rPr>
          <w:rFonts w:ascii="Times New Roman" w:hAnsi="Times New Roman" w:cs="Times New Roman"/>
          <w:i/>
          <w:color w:val="ED7D31" w:themeColor="accent2"/>
          <w:sz w:val="26"/>
          <w:szCs w:val="26"/>
        </w:rPr>
        <w:t>Check in sống ả</w:t>
      </w:r>
      <w:r w:rsidR="006A4F45">
        <w:rPr>
          <w:rFonts w:ascii="Times New Roman" w:hAnsi="Times New Roman" w:cs="Times New Roman"/>
          <w:i/>
          <w:color w:val="ED7D31" w:themeColor="accent2"/>
          <w:sz w:val="26"/>
          <w:szCs w:val="26"/>
        </w:rPr>
        <w:t>o</w:t>
      </w:r>
      <w:r>
        <w:rPr>
          <w:rFonts w:ascii="Times New Roman" w:hAnsi="Times New Roman" w:cs="Times New Roman"/>
          <w:i/>
          <w:color w:val="ED7D31" w:themeColor="accent2"/>
          <w:sz w:val="26"/>
          <w:szCs w:val="26"/>
        </w:rPr>
        <w:t xml:space="preserve"> tại chùa Bình Minh – Wat Arun</w:t>
      </w:r>
    </w:p>
    <w:p w14:paraId="385FF693" w14:textId="423CCEA3" w:rsidR="00BA394A" w:rsidRDefault="00BA394A" w:rsidP="00691457">
      <w:pPr>
        <w:pStyle w:val="ListParagraph"/>
        <w:numPr>
          <w:ilvl w:val="0"/>
          <w:numId w:val="1"/>
        </w:numPr>
        <w:rPr>
          <w:rFonts w:ascii="Times New Roman" w:hAnsi="Times New Roman" w:cs="Times New Roman"/>
          <w:i/>
          <w:color w:val="ED7D31" w:themeColor="accent2"/>
          <w:sz w:val="26"/>
          <w:szCs w:val="26"/>
        </w:rPr>
      </w:pPr>
      <w:r>
        <w:rPr>
          <w:rFonts w:ascii="Times New Roman" w:hAnsi="Times New Roman" w:cs="Times New Roman"/>
          <w:i/>
          <w:color w:val="ED7D31" w:themeColor="accent2"/>
          <w:sz w:val="26"/>
          <w:szCs w:val="26"/>
        </w:rPr>
        <w:t>Tặng show biểu diễn ca nhạ</w:t>
      </w:r>
      <w:r w:rsidR="004C3B95">
        <w:rPr>
          <w:rFonts w:ascii="Times New Roman" w:hAnsi="Times New Roman" w:cs="Times New Roman"/>
          <w:i/>
          <w:color w:val="ED7D31" w:themeColor="accent2"/>
          <w:sz w:val="26"/>
          <w:szCs w:val="26"/>
        </w:rPr>
        <w:t>c hoành tráng Coloseum show</w:t>
      </w:r>
      <w:r w:rsidR="007A524D">
        <w:rPr>
          <w:rFonts w:ascii="Times New Roman" w:hAnsi="Times New Roman" w:cs="Times New Roman"/>
          <w:i/>
          <w:color w:val="ED7D31" w:themeColor="accent2"/>
          <w:sz w:val="26"/>
          <w:szCs w:val="26"/>
        </w:rPr>
        <w:t>/alcaza show.</w:t>
      </w:r>
    </w:p>
    <w:p w14:paraId="782C46C9" w14:textId="0C30D28A" w:rsidR="00DA47E4" w:rsidRPr="006E7EF3" w:rsidRDefault="00DA47E4" w:rsidP="00691457">
      <w:pPr>
        <w:pStyle w:val="ListParagraph"/>
        <w:numPr>
          <w:ilvl w:val="0"/>
          <w:numId w:val="1"/>
        </w:numPr>
        <w:rPr>
          <w:rFonts w:ascii="Times New Roman" w:hAnsi="Times New Roman" w:cs="Times New Roman"/>
          <w:i/>
          <w:color w:val="ED7D31" w:themeColor="accent2"/>
          <w:sz w:val="26"/>
          <w:szCs w:val="26"/>
        </w:rPr>
      </w:pPr>
      <w:r w:rsidRPr="006E7EF3">
        <w:rPr>
          <w:rFonts w:ascii="Times New Roman" w:hAnsi="Times New Roman" w:cs="Times New Roman"/>
          <w:i/>
          <w:color w:val="ED7D31" w:themeColor="accent2"/>
          <w:sz w:val="26"/>
          <w:szCs w:val="26"/>
        </w:rPr>
        <w:t>Tặng 1 bữa buffet BBQ hải sản tạ</w:t>
      </w:r>
      <w:r w:rsidR="004C3B95">
        <w:rPr>
          <w:rFonts w:ascii="Times New Roman" w:hAnsi="Times New Roman" w:cs="Times New Roman"/>
          <w:i/>
          <w:color w:val="ED7D31" w:themeColor="accent2"/>
          <w:sz w:val="26"/>
          <w:szCs w:val="26"/>
        </w:rPr>
        <w:t>i Pattaya</w:t>
      </w:r>
    </w:p>
    <w:p w14:paraId="483C49C2" w14:textId="36F08942" w:rsidR="004A2534" w:rsidRDefault="00691457" w:rsidP="004A2534">
      <w:pPr>
        <w:pStyle w:val="ListParagraph"/>
        <w:numPr>
          <w:ilvl w:val="0"/>
          <w:numId w:val="1"/>
        </w:numPr>
        <w:rPr>
          <w:rFonts w:ascii="Times New Roman" w:hAnsi="Times New Roman" w:cs="Times New Roman"/>
          <w:i/>
          <w:color w:val="ED7D31" w:themeColor="accent2"/>
          <w:sz w:val="26"/>
          <w:szCs w:val="26"/>
        </w:rPr>
      </w:pPr>
      <w:r w:rsidRPr="006E7EF3">
        <w:rPr>
          <w:rFonts w:ascii="Times New Roman" w:hAnsi="Times New Roman" w:cs="Times New Roman"/>
          <w:i/>
          <w:color w:val="ED7D31" w:themeColor="accent2"/>
          <w:sz w:val="26"/>
          <w:szCs w:val="26"/>
        </w:rPr>
        <w:t>Thưởng thức buffet 5 sao tại tòa nhà 86 tầng Baiyoke Sky và ngắm nhìn toàn cảnh thành phố Bangkok</w:t>
      </w:r>
      <w:r w:rsidR="004A2534">
        <w:rPr>
          <w:rFonts w:ascii="Times New Roman" w:hAnsi="Times New Roman" w:cs="Times New Roman"/>
          <w:i/>
          <w:color w:val="ED7D31" w:themeColor="accent2"/>
          <w:sz w:val="26"/>
          <w:szCs w:val="26"/>
        </w:rPr>
        <w:t>.</w:t>
      </w:r>
    </w:p>
    <w:p w14:paraId="5D49672F" w14:textId="77777777" w:rsidR="00691457" w:rsidRPr="006E7EF3" w:rsidRDefault="00691457" w:rsidP="00691457">
      <w:pPr>
        <w:numPr>
          <w:ilvl w:val="0"/>
          <w:numId w:val="1"/>
        </w:numPr>
        <w:spacing w:after="0" w:line="240" w:lineRule="auto"/>
        <w:rPr>
          <w:rFonts w:ascii="Times New Roman" w:hAnsi="Times New Roman" w:cs="Times New Roman"/>
          <w:i/>
          <w:color w:val="ED7D31" w:themeColor="accent2"/>
          <w:sz w:val="26"/>
          <w:szCs w:val="26"/>
        </w:rPr>
      </w:pPr>
      <w:r w:rsidRPr="006E7EF3">
        <w:rPr>
          <w:rFonts w:ascii="Times New Roman" w:hAnsi="Times New Roman" w:cs="Times New Roman"/>
          <w:i/>
          <w:color w:val="ED7D31" w:themeColor="accent2"/>
          <w:sz w:val="26"/>
          <w:szCs w:val="26"/>
        </w:rPr>
        <w:t>Đi tàu cao tốc và tắm nước biển trong xanh tại đảo San Hô – Coral Island</w:t>
      </w:r>
    </w:p>
    <w:p w14:paraId="34A7C140" w14:textId="23BE1CDC" w:rsidR="004C3B95" w:rsidRDefault="00472E97" w:rsidP="00691457">
      <w:pPr>
        <w:numPr>
          <w:ilvl w:val="0"/>
          <w:numId w:val="1"/>
        </w:numPr>
        <w:spacing w:after="0" w:line="240" w:lineRule="auto"/>
        <w:rPr>
          <w:rFonts w:ascii="Times New Roman" w:hAnsi="Times New Roman" w:cs="Times New Roman"/>
          <w:i/>
          <w:color w:val="ED7D31" w:themeColor="accent2"/>
          <w:sz w:val="26"/>
          <w:szCs w:val="26"/>
        </w:rPr>
      </w:pPr>
      <w:r>
        <w:rPr>
          <w:rFonts w:ascii="Times New Roman" w:hAnsi="Times New Roman" w:cs="Times New Roman"/>
          <w:i/>
          <w:color w:val="ED7D31" w:themeColor="accent2"/>
          <w:sz w:val="26"/>
          <w:szCs w:val="26"/>
        </w:rPr>
        <w:t>Thưởng thức đồ uống và ngắm cảnh biển tại Sky Bar Gallery</w:t>
      </w:r>
    </w:p>
    <w:p w14:paraId="62376A76" w14:textId="064BA5FB" w:rsidR="00317BE9" w:rsidRDefault="00317BE9" w:rsidP="00691457">
      <w:pPr>
        <w:numPr>
          <w:ilvl w:val="0"/>
          <w:numId w:val="1"/>
        </w:numPr>
        <w:spacing w:after="0" w:line="240" w:lineRule="auto"/>
        <w:rPr>
          <w:rFonts w:ascii="Times New Roman" w:hAnsi="Times New Roman" w:cs="Times New Roman"/>
          <w:i/>
          <w:color w:val="ED7D31" w:themeColor="accent2"/>
          <w:sz w:val="26"/>
          <w:szCs w:val="26"/>
        </w:rPr>
      </w:pPr>
      <w:r>
        <w:rPr>
          <w:rFonts w:ascii="Times New Roman" w:hAnsi="Times New Roman" w:cs="Times New Roman"/>
          <w:i/>
          <w:color w:val="ED7D31" w:themeColor="accent2"/>
          <w:sz w:val="26"/>
          <w:szCs w:val="26"/>
        </w:rPr>
        <w:t>Tham quan chợ nổi 4 miền nổi tiếng</w:t>
      </w:r>
    </w:p>
    <w:p w14:paraId="36529D47" w14:textId="52F47F12" w:rsidR="00EB0698" w:rsidRPr="006E7EF3" w:rsidRDefault="00EB0698" w:rsidP="00DC7718">
      <w:pPr>
        <w:numPr>
          <w:ilvl w:val="0"/>
          <w:numId w:val="1"/>
        </w:numPr>
        <w:spacing w:after="0" w:line="240" w:lineRule="auto"/>
        <w:rPr>
          <w:rFonts w:ascii="Times New Roman" w:hAnsi="Times New Roman" w:cs="Times New Roman"/>
          <w:i/>
          <w:color w:val="ED7D31" w:themeColor="accent2"/>
          <w:sz w:val="26"/>
          <w:szCs w:val="26"/>
        </w:rPr>
      </w:pPr>
      <w:r w:rsidRPr="006E7EF3">
        <w:rPr>
          <w:rFonts w:ascii="Times New Roman" w:hAnsi="Times New Roman" w:cs="Times New Roman"/>
          <w:i/>
          <w:color w:val="ED7D31" w:themeColor="accent2"/>
          <w:sz w:val="26"/>
          <w:szCs w:val="26"/>
        </w:rPr>
        <w:t>Tham quan thành phố cổ đại Muangboran.</w:t>
      </w:r>
    </w:p>
    <w:p w14:paraId="328C0087" w14:textId="34C4B290" w:rsidR="00691457" w:rsidRPr="006E7EF3" w:rsidRDefault="00691457" w:rsidP="00691457">
      <w:pPr>
        <w:numPr>
          <w:ilvl w:val="0"/>
          <w:numId w:val="1"/>
        </w:numPr>
        <w:spacing w:after="0" w:line="240" w:lineRule="auto"/>
        <w:rPr>
          <w:rFonts w:ascii="Times New Roman" w:hAnsi="Times New Roman" w:cs="Times New Roman"/>
          <w:i/>
          <w:color w:val="ED7D31" w:themeColor="accent2"/>
          <w:sz w:val="26"/>
          <w:szCs w:val="26"/>
        </w:rPr>
      </w:pPr>
      <w:r w:rsidRPr="006E7EF3">
        <w:rPr>
          <w:rFonts w:ascii="Times New Roman" w:hAnsi="Times New Roman" w:cs="Times New Roman"/>
          <w:i/>
          <w:color w:val="ED7D31" w:themeColor="accent2"/>
          <w:sz w:val="26"/>
          <w:szCs w:val="26"/>
        </w:rPr>
        <w:t>Thăm quan trung tâm trang sức, vàng bạc đá quý, siêu thị mỹ phẩm World Gem Gallery</w:t>
      </w:r>
    </w:p>
    <w:p w14:paraId="790305DE" w14:textId="6C997C33" w:rsidR="00EB0698" w:rsidRPr="006E7EF3" w:rsidRDefault="00EB0698" w:rsidP="00691457">
      <w:pPr>
        <w:numPr>
          <w:ilvl w:val="0"/>
          <w:numId w:val="1"/>
        </w:numPr>
        <w:spacing w:after="0" w:line="240" w:lineRule="auto"/>
        <w:rPr>
          <w:rFonts w:ascii="Times New Roman" w:hAnsi="Times New Roman" w:cs="Times New Roman"/>
          <w:i/>
          <w:color w:val="ED7D31" w:themeColor="accent2"/>
          <w:sz w:val="26"/>
          <w:szCs w:val="26"/>
        </w:rPr>
      </w:pPr>
      <w:r w:rsidRPr="006E7EF3">
        <w:rPr>
          <w:rFonts w:ascii="Times New Roman" w:hAnsi="Times New Roman" w:cs="Times New Roman"/>
          <w:i/>
          <w:color w:val="ED7D31" w:themeColor="accent2"/>
          <w:sz w:val="26"/>
          <w:szCs w:val="26"/>
        </w:rPr>
        <w:t xml:space="preserve">Tìm hiểu trung tâm nghiên cứu rắn độc Hoàng gia Thái Lan, </w:t>
      </w:r>
      <w:r w:rsidR="00031D93" w:rsidRPr="00031D93">
        <w:rPr>
          <w:rFonts w:ascii="Times New Roman" w:hAnsi="Times New Roman" w:cs="Times New Roman"/>
          <w:i/>
          <w:iCs/>
          <w:color w:val="ED7D31" w:themeColor="accent2"/>
          <w:sz w:val="26"/>
          <w:szCs w:val="26"/>
        </w:rPr>
        <w:t>Morden Latex</w:t>
      </w:r>
      <w:r w:rsidRPr="00031D93">
        <w:rPr>
          <w:rFonts w:ascii="Times New Roman" w:hAnsi="Times New Roman" w:cs="Times New Roman"/>
          <w:i/>
          <w:iCs/>
          <w:color w:val="ED7D31" w:themeColor="accent2"/>
          <w:sz w:val="26"/>
          <w:szCs w:val="26"/>
        </w:rPr>
        <w:t>.</w:t>
      </w:r>
    </w:p>
    <w:p w14:paraId="0AF73330" w14:textId="77777777" w:rsidR="00691457" w:rsidRPr="006E7EF3" w:rsidRDefault="00691457" w:rsidP="00691457">
      <w:pPr>
        <w:numPr>
          <w:ilvl w:val="0"/>
          <w:numId w:val="1"/>
        </w:numPr>
        <w:spacing w:after="0" w:line="240" w:lineRule="auto"/>
        <w:rPr>
          <w:rFonts w:ascii="Times New Roman" w:hAnsi="Times New Roman" w:cs="Times New Roman"/>
          <w:i/>
          <w:color w:val="ED7D31" w:themeColor="accent2"/>
          <w:sz w:val="26"/>
          <w:szCs w:val="26"/>
        </w:rPr>
      </w:pPr>
      <w:r w:rsidRPr="006E7EF3">
        <w:rPr>
          <w:rFonts w:ascii="Times New Roman" w:hAnsi="Times New Roman" w:cs="Times New Roman"/>
          <w:i/>
          <w:color w:val="ED7D31" w:themeColor="accent2"/>
          <w:sz w:val="26"/>
          <w:szCs w:val="26"/>
        </w:rPr>
        <w:t>Du thuyền trên dòng sông mẹ nhìn ngắm thành phố Bangkok đôi bờ</w:t>
      </w:r>
    </w:p>
    <w:p w14:paraId="48737594" w14:textId="77777777" w:rsidR="00691457" w:rsidRPr="006E7EF3" w:rsidRDefault="00691457" w:rsidP="00691457">
      <w:pPr>
        <w:numPr>
          <w:ilvl w:val="0"/>
          <w:numId w:val="1"/>
        </w:numPr>
        <w:spacing w:after="0" w:line="240" w:lineRule="auto"/>
        <w:rPr>
          <w:rFonts w:ascii="Times New Roman" w:hAnsi="Times New Roman" w:cs="Times New Roman"/>
          <w:i/>
          <w:color w:val="ED7D31" w:themeColor="accent2"/>
          <w:sz w:val="26"/>
          <w:szCs w:val="26"/>
        </w:rPr>
      </w:pPr>
      <w:r w:rsidRPr="006E7EF3">
        <w:rPr>
          <w:rFonts w:ascii="Times New Roman" w:hAnsi="Times New Roman" w:cs="Times New Roman"/>
          <w:i/>
          <w:color w:val="ED7D31" w:themeColor="accent2"/>
          <w:sz w:val="26"/>
          <w:szCs w:val="26"/>
        </w:rPr>
        <w:t>Lễ phật bốn mặt linh thiêng tại đền thờ Erawan Bangkok</w:t>
      </w:r>
    </w:p>
    <w:p w14:paraId="10729100" w14:textId="012247EB" w:rsidR="00691457" w:rsidRDefault="00691457" w:rsidP="00691457">
      <w:pPr>
        <w:numPr>
          <w:ilvl w:val="0"/>
          <w:numId w:val="1"/>
        </w:numPr>
        <w:spacing w:after="0" w:line="240" w:lineRule="auto"/>
        <w:rPr>
          <w:rFonts w:ascii="Times New Roman" w:hAnsi="Times New Roman" w:cs="Times New Roman"/>
          <w:i/>
          <w:color w:val="ED7D31" w:themeColor="accent2"/>
          <w:sz w:val="26"/>
          <w:szCs w:val="26"/>
        </w:rPr>
      </w:pPr>
      <w:r w:rsidRPr="006E7EF3">
        <w:rPr>
          <w:rFonts w:ascii="Times New Roman" w:hAnsi="Times New Roman" w:cs="Times New Roman"/>
          <w:i/>
          <w:color w:val="ED7D31" w:themeColor="accent2"/>
          <w:sz w:val="26"/>
          <w:szCs w:val="26"/>
        </w:rPr>
        <w:t>Chiêm bái chùa thiêng Xá Lợi Phật Wat Yannawa</w:t>
      </w:r>
    </w:p>
    <w:p w14:paraId="1B2DB759" w14:textId="7D1569D3" w:rsidR="00985FD3" w:rsidRPr="006E7EF3" w:rsidRDefault="00985FD3" w:rsidP="00691457">
      <w:pPr>
        <w:numPr>
          <w:ilvl w:val="0"/>
          <w:numId w:val="1"/>
        </w:numPr>
        <w:spacing w:after="0" w:line="240" w:lineRule="auto"/>
        <w:rPr>
          <w:rFonts w:ascii="Times New Roman" w:hAnsi="Times New Roman" w:cs="Times New Roman"/>
          <w:i/>
          <w:color w:val="ED7D31" w:themeColor="accent2"/>
          <w:sz w:val="26"/>
          <w:szCs w:val="26"/>
        </w:rPr>
      </w:pPr>
      <w:r>
        <w:rPr>
          <w:rFonts w:ascii="Times New Roman" w:hAnsi="Times New Roman" w:cs="Times New Roman"/>
          <w:i/>
          <w:color w:val="ED7D31" w:themeColor="accent2"/>
          <w:sz w:val="26"/>
          <w:szCs w:val="26"/>
        </w:rPr>
        <w:t>Mua sắm tại trung tâm mua sắm Icon siam và xem biểu diễn nhạc nước.</w:t>
      </w:r>
    </w:p>
    <w:p w14:paraId="000F9155" w14:textId="77777777" w:rsidR="00691457" w:rsidRPr="006E7EF3" w:rsidRDefault="00691457" w:rsidP="00691457">
      <w:pPr>
        <w:numPr>
          <w:ilvl w:val="0"/>
          <w:numId w:val="1"/>
        </w:numPr>
        <w:spacing w:after="0" w:line="240" w:lineRule="auto"/>
        <w:rPr>
          <w:rFonts w:ascii="Times New Roman" w:hAnsi="Times New Roman" w:cs="Times New Roman"/>
          <w:i/>
          <w:color w:val="ED7D31" w:themeColor="accent2"/>
          <w:sz w:val="26"/>
          <w:szCs w:val="26"/>
        </w:rPr>
      </w:pPr>
      <w:r w:rsidRPr="006E7EF3">
        <w:rPr>
          <w:rFonts w:ascii="Times New Roman" w:hAnsi="Times New Roman" w:cs="Times New Roman"/>
          <w:i/>
          <w:color w:val="ED7D31" w:themeColor="accent2"/>
          <w:sz w:val="26"/>
          <w:szCs w:val="26"/>
        </w:rPr>
        <w:lastRenderedPageBreak/>
        <w:t>Thỏa thích mua sắm tại trung tâm thương mại Patunam, chợ sỉ Platium, Central World, Big  C…</w:t>
      </w:r>
    </w:p>
    <w:p w14:paraId="5731705F" w14:textId="61CCC24D" w:rsidR="00397A46" w:rsidRPr="006E7EF3" w:rsidRDefault="00397A46" w:rsidP="00733189">
      <w:pPr>
        <w:rPr>
          <w:rFonts w:ascii="Times New Roman" w:hAnsi="Times New Roman" w:cs="Times New Roman"/>
          <w:b/>
          <w:color w:val="000000"/>
          <w:sz w:val="26"/>
          <w:szCs w:val="26"/>
        </w:rPr>
      </w:pPr>
    </w:p>
    <w:tbl>
      <w:tblPr>
        <w:tblStyle w:val="TableGrid"/>
        <w:tblW w:w="0" w:type="auto"/>
        <w:shd w:val="clear" w:color="auto" w:fill="9CC2E5" w:themeFill="accent1" w:themeFillTint="99"/>
        <w:tblLook w:val="04A0" w:firstRow="1" w:lastRow="0" w:firstColumn="1" w:lastColumn="0" w:noHBand="0" w:noVBand="1"/>
      </w:tblPr>
      <w:tblGrid>
        <w:gridCol w:w="7930"/>
        <w:gridCol w:w="2969"/>
      </w:tblGrid>
      <w:tr w:rsidR="00A44871" w:rsidRPr="006E7EF3" w14:paraId="2A820F59" w14:textId="77777777" w:rsidTr="00485E46">
        <w:tc>
          <w:tcPr>
            <w:tcW w:w="8075" w:type="dxa"/>
            <w:shd w:val="clear" w:color="auto" w:fill="9CC2E5" w:themeFill="accent1" w:themeFillTint="99"/>
          </w:tcPr>
          <w:p w14:paraId="1EB0BE43" w14:textId="77777777" w:rsidR="00485E46" w:rsidRPr="006E7EF3" w:rsidRDefault="00485E46" w:rsidP="005630BD">
            <w:pPr>
              <w:tabs>
                <w:tab w:val="left" w:pos="1998"/>
              </w:tabs>
              <w:rPr>
                <w:rFonts w:ascii="Times New Roman" w:hAnsi="Times New Roman" w:cs="Times New Roman"/>
                <w:b/>
                <w:color w:val="ED7D31" w:themeColor="accent2"/>
                <w:sz w:val="26"/>
                <w:szCs w:val="26"/>
              </w:rPr>
            </w:pPr>
            <w:r w:rsidRPr="006E7EF3">
              <w:rPr>
                <w:rFonts w:ascii="Times New Roman" w:hAnsi="Times New Roman" w:cs="Times New Roman"/>
                <w:b/>
                <w:color w:val="ED7D31" w:themeColor="accent2"/>
                <w:sz w:val="26"/>
                <w:szCs w:val="26"/>
              </w:rPr>
              <w:t>NGÀY 01: HÀ NỘI - PATTAYA</w:t>
            </w:r>
          </w:p>
        </w:tc>
        <w:tc>
          <w:tcPr>
            <w:tcW w:w="3021" w:type="dxa"/>
            <w:shd w:val="clear" w:color="auto" w:fill="9CC2E5" w:themeFill="accent1" w:themeFillTint="99"/>
          </w:tcPr>
          <w:p w14:paraId="7D7FCA55" w14:textId="77777777" w:rsidR="00485E46" w:rsidRPr="006E7EF3" w:rsidRDefault="00485E46" w:rsidP="005630BD">
            <w:pPr>
              <w:tabs>
                <w:tab w:val="left" w:pos="1998"/>
              </w:tabs>
              <w:rPr>
                <w:rFonts w:ascii="Times New Roman" w:hAnsi="Times New Roman" w:cs="Times New Roman"/>
                <w:b/>
                <w:color w:val="ED7D31" w:themeColor="accent2"/>
                <w:sz w:val="26"/>
                <w:szCs w:val="26"/>
              </w:rPr>
            </w:pPr>
            <w:r w:rsidRPr="006E7EF3">
              <w:rPr>
                <w:rFonts w:ascii="Times New Roman" w:hAnsi="Times New Roman" w:cs="Times New Roman"/>
                <w:b/>
                <w:color w:val="ED7D31" w:themeColor="accent2"/>
                <w:sz w:val="26"/>
                <w:szCs w:val="26"/>
              </w:rPr>
              <w:t>Ăn: - / - / Tối</w:t>
            </w:r>
          </w:p>
        </w:tc>
      </w:tr>
    </w:tbl>
    <w:p w14:paraId="5A939588" w14:textId="77777777" w:rsidR="00691457" w:rsidRPr="006E7EF3" w:rsidRDefault="00691457" w:rsidP="00485E46">
      <w:pPr>
        <w:pStyle w:val="NormalWeb"/>
        <w:spacing w:before="0" w:beforeAutospacing="0" w:after="0" w:afterAutospacing="0"/>
        <w:jc w:val="both"/>
        <w:rPr>
          <w:rFonts w:eastAsiaTheme="minorHAnsi"/>
          <w:sz w:val="26"/>
          <w:szCs w:val="26"/>
        </w:rPr>
      </w:pPr>
    </w:p>
    <w:p w14:paraId="6ADC7831" w14:textId="4B6201A5" w:rsidR="00485E46" w:rsidRPr="006E7EF3" w:rsidRDefault="00733189" w:rsidP="00485E46">
      <w:pPr>
        <w:pStyle w:val="NormalWeb"/>
        <w:spacing w:before="0" w:beforeAutospacing="0" w:after="0" w:afterAutospacing="0"/>
        <w:jc w:val="both"/>
        <w:rPr>
          <w:b/>
          <w:color w:val="ED7D31" w:themeColor="accent2"/>
          <w:sz w:val="26"/>
          <w:szCs w:val="26"/>
        </w:rPr>
      </w:pPr>
      <w:r w:rsidRPr="006E7EF3">
        <w:rPr>
          <w:noProof/>
          <w:sz w:val="26"/>
          <w:szCs w:val="26"/>
        </w:rPr>
        <w:drawing>
          <wp:anchor distT="0" distB="0" distL="114300" distR="114300" simplePos="0" relativeHeight="251664384" behindDoc="0" locked="0" layoutInCell="1" allowOverlap="1" wp14:anchorId="61621F4B" wp14:editId="49B2ABA0">
            <wp:simplePos x="0" y="0"/>
            <wp:positionH relativeFrom="margin">
              <wp:align>right</wp:align>
            </wp:positionH>
            <wp:positionV relativeFrom="paragraph">
              <wp:posOffset>137160</wp:posOffset>
            </wp:positionV>
            <wp:extent cx="2522220" cy="1600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2220" cy="1600200"/>
                    </a:xfrm>
                    <a:prstGeom prst="rect">
                      <a:avLst/>
                    </a:prstGeom>
                  </pic:spPr>
                </pic:pic>
              </a:graphicData>
            </a:graphic>
          </wp:anchor>
        </w:drawing>
      </w:r>
      <w:r w:rsidR="00485E46" w:rsidRPr="006E7EF3">
        <w:rPr>
          <w:b/>
          <w:sz w:val="26"/>
          <w:szCs w:val="26"/>
        </w:rPr>
        <w:t>0</w:t>
      </w:r>
      <w:r w:rsidR="00361319" w:rsidRPr="006E7EF3">
        <w:rPr>
          <w:b/>
          <w:sz w:val="26"/>
          <w:szCs w:val="26"/>
        </w:rPr>
        <w:t>8</w:t>
      </w:r>
      <w:r w:rsidR="004D23D3">
        <w:rPr>
          <w:b/>
          <w:sz w:val="26"/>
          <w:szCs w:val="26"/>
        </w:rPr>
        <w:t>h0</w:t>
      </w:r>
      <w:r w:rsidR="00485E46" w:rsidRPr="006E7EF3">
        <w:rPr>
          <w:b/>
          <w:sz w:val="26"/>
          <w:szCs w:val="26"/>
        </w:rPr>
        <w:t xml:space="preserve">0: </w:t>
      </w:r>
      <w:r w:rsidR="00485E46" w:rsidRPr="006E7EF3">
        <w:rPr>
          <w:sz w:val="26"/>
          <w:szCs w:val="26"/>
        </w:rPr>
        <w:t xml:space="preserve">Xe và HDV đón Quý khách tại điểm hẹn khởi hành đến nhà ga </w:t>
      </w:r>
      <w:r w:rsidR="00485E46" w:rsidRPr="006E7EF3">
        <w:rPr>
          <w:b/>
          <w:color w:val="ED7D31" w:themeColor="accent2"/>
          <w:sz w:val="26"/>
          <w:szCs w:val="26"/>
        </w:rPr>
        <w:t>T2 sân bay Quốc tế Nội Bài</w:t>
      </w:r>
      <w:r w:rsidR="00485E46" w:rsidRPr="006E7EF3">
        <w:rPr>
          <w:sz w:val="26"/>
          <w:szCs w:val="26"/>
        </w:rPr>
        <w:t xml:space="preserve">, Quý khách làm thủ tục đáp chuyến bay </w:t>
      </w:r>
      <w:r w:rsidR="00B14A69">
        <w:rPr>
          <w:b/>
          <w:color w:val="ED7D31" w:themeColor="accent2"/>
          <w:sz w:val="26"/>
          <w:szCs w:val="26"/>
        </w:rPr>
        <w:t>VJ901</w:t>
      </w:r>
      <w:r w:rsidR="00485E46" w:rsidRPr="006E7EF3">
        <w:rPr>
          <w:b/>
          <w:color w:val="ED7D31" w:themeColor="accent2"/>
          <w:sz w:val="26"/>
          <w:szCs w:val="26"/>
        </w:rPr>
        <w:t xml:space="preserve"> (</w:t>
      </w:r>
      <w:r w:rsidR="00B14A69">
        <w:rPr>
          <w:b/>
          <w:color w:val="ED7D31" w:themeColor="accent2"/>
          <w:sz w:val="26"/>
          <w:szCs w:val="26"/>
        </w:rPr>
        <w:t>11h00</w:t>
      </w:r>
      <w:r w:rsidR="00485E46" w:rsidRPr="006E7EF3">
        <w:rPr>
          <w:b/>
          <w:color w:val="ED7D31" w:themeColor="accent2"/>
          <w:sz w:val="26"/>
          <w:szCs w:val="26"/>
        </w:rPr>
        <w:t xml:space="preserve"> – 1</w:t>
      </w:r>
      <w:r w:rsidR="004D23D3">
        <w:rPr>
          <w:b/>
          <w:color w:val="ED7D31" w:themeColor="accent2"/>
          <w:sz w:val="26"/>
          <w:szCs w:val="26"/>
        </w:rPr>
        <w:t>3</w:t>
      </w:r>
      <w:r w:rsidR="00485E46" w:rsidRPr="006E7EF3">
        <w:rPr>
          <w:b/>
          <w:color w:val="ED7D31" w:themeColor="accent2"/>
          <w:sz w:val="26"/>
          <w:szCs w:val="26"/>
        </w:rPr>
        <w:t>h</w:t>
      </w:r>
      <w:r w:rsidR="00B14A69">
        <w:rPr>
          <w:b/>
          <w:color w:val="ED7D31" w:themeColor="accent2"/>
          <w:sz w:val="26"/>
          <w:szCs w:val="26"/>
        </w:rPr>
        <w:t>0</w:t>
      </w:r>
      <w:r w:rsidR="008D25F3" w:rsidRPr="006E7EF3">
        <w:rPr>
          <w:b/>
          <w:color w:val="ED7D31" w:themeColor="accent2"/>
          <w:sz w:val="26"/>
          <w:szCs w:val="26"/>
        </w:rPr>
        <w:t>0</w:t>
      </w:r>
      <w:r w:rsidR="00485E46" w:rsidRPr="006E7EF3">
        <w:rPr>
          <w:b/>
          <w:color w:val="ED7D31" w:themeColor="accent2"/>
          <w:sz w:val="26"/>
          <w:szCs w:val="26"/>
        </w:rPr>
        <w:t>)</w:t>
      </w:r>
      <w:r w:rsidR="00665CBF" w:rsidRPr="006E7EF3">
        <w:rPr>
          <w:b/>
          <w:color w:val="ED7D31" w:themeColor="accent2"/>
          <w:sz w:val="26"/>
          <w:szCs w:val="26"/>
        </w:rPr>
        <w:t xml:space="preserve"> </w:t>
      </w:r>
      <w:r w:rsidR="00665CBF" w:rsidRPr="006E7EF3">
        <w:rPr>
          <w:color w:val="000000" w:themeColor="text1"/>
          <w:sz w:val="26"/>
          <w:szCs w:val="26"/>
        </w:rPr>
        <w:t>đến Bangkok.</w:t>
      </w:r>
    </w:p>
    <w:p w14:paraId="26FBDE52" w14:textId="6B6BAF45" w:rsidR="00485E46" w:rsidRPr="006E7EF3" w:rsidRDefault="00485E46" w:rsidP="00485E46">
      <w:pPr>
        <w:pStyle w:val="NormalWeb"/>
        <w:spacing w:before="0" w:beforeAutospacing="0" w:after="0" w:afterAutospacing="0"/>
        <w:jc w:val="both"/>
        <w:rPr>
          <w:sz w:val="26"/>
          <w:szCs w:val="26"/>
        </w:rPr>
      </w:pPr>
      <w:r w:rsidRPr="006E7EF3">
        <w:rPr>
          <w:sz w:val="26"/>
          <w:szCs w:val="26"/>
        </w:rPr>
        <w:t>Đến sân bay quốc tế</w:t>
      </w:r>
      <w:r w:rsidR="008E62A9" w:rsidRPr="006E7EF3">
        <w:rPr>
          <w:sz w:val="26"/>
          <w:szCs w:val="26"/>
        </w:rPr>
        <w:t xml:space="preserve"> Suvarnabudmi</w:t>
      </w:r>
      <w:r w:rsidRPr="006E7EF3">
        <w:rPr>
          <w:sz w:val="26"/>
          <w:szCs w:val="26"/>
        </w:rPr>
        <w:t xml:space="preserve"> Thái Lan, đoàn làm thủ tục nhập cảnh.</w:t>
      </w:r>
      <w:r w:rsidR="00733189" w:rsidRPr="006E7EF3">
        <w:rPr>
          <w:noProof/>
          <w:sz w:val="26"/>
          <w:szCs w:val="26"/>
        </w:rPr>
        <w:t xml:space="preserve"> </w:t>
      </w:r>
    </w:p>
    <w:p w14:paraId="278CC6A2" w14:textId="6C804873" w:rsidR="00485E46" w:rsidRPr="006E7EF3" w:rsidRDefault="008D25F3" w:rsidP="00485E46">
      <w:pPr>
        <w:pStyle w:val="NormalWeb"/>
        <w:spacing w:before="0" w:beforeAutospacing="0" w:after="0" w:afterAutospacing="0"/>
        <w:jc w:val="both"/>
        <w:rPr>
          <w:sz w:val="26"/>
          <w:szCs w:val="26"/>
        </w:rPr>
      </w:pPr>
      <w:r w:rsidRPr="006E7EF3">
        <w:rPr>
          <w:sz w:val="26"/>
          <w:szCs w:val="26"/>
        </w:rPr>
        <w:t>X</w:t>
      </w:r>
      <w:r w:rsidR="00485E46" w:rsidRPr="006E7EF3">
        <w:rPr>
          <w:sz w:val="26"/>
          <w:szCs w:val="26"/>
        </w:rPr>
        <w:t>e và HDV đưa Quý khách khởi hành đi thành phố Pataya – Thành phố sống về đêm.</w:t>
      </w:r>
      <w:r w:rsidR="009463E1" w:rsidRPr="006E7EF3">
        <w:rPr>
          <w:sz w:val="26"/>
          <w:szCs w:val="26"/>
        </w:rPr>
        <w:t xml:space="preserve"> </w:t>
      </w:r>
    </w:p>
    <w:p w14:paraId="10685E83" w14:textId="0D111953" w:rsidR="009463E1" w:rsidRPr="006E7EF3" w:rsidRDefault="009463E1" w:rsidP="009463E1">
      <w:pPr>
        <w:pStyle w:val="NormalWeb"/>
        <w:spacing w:before="0" w:beforeAutospacing="0" w:after="0" w:afterAutospacing="0" w:line="276" w:lineRule="auto"/>
        <w:jc w:val="both"/>
        <w:textAlignment w:val="baseline"/>
        <w:rPr>
          <w:sz w:val="26"/>
          <w:szCs w:val="26"/>
        </w:rPr>
      </w:pPr>
      <w:r w:rsidRPr="006E7EF3">
        <w:rPr>
          <w:sz w:val="26"/>
          <w:szCs w:val="26"/>
        </w:rPr>
        <w:t xml:space="preserve">Đoàn tham quan </w:t>
      </w:r>
      <w:r w:rsidRPr="006E7EF3">
        <w:rPr>
          <w:color w:val="ED7D31" w:themeColor="accent2"/>
          <w:sz w:val="26"/>
          <w:szCs w:val="26"/>
          <w:shd w:val="clear" w:color="auto" w:fill="FFFFFF"/>
        </w:rPr>
        <w:t> </w:t>
      </w:r>
      <w:r w:rsidRPr="006E7EF3">
        <w:rPr>
          <w:sz w:val="26"/>
          <w:szCs w:val="26"/>
          <w:shd w:val="clear" w:color="auto" w:fill="FFFFFF"/>
        </w:rPr>
        <w:t xml:space="preserve">– nằm trên núi đỉnh núi cao nhất Pattaya </w:t>
      </w:r>
      <w:r w:rsidRPr="008E3B0F">
        <w:rPr>
          <w:rStyle w:val="Strong"/>
          <w:color w:val="ED7D31" w:themeColor="accent2"/>
          <w:sz w:val="26"/>
          <w:szCs w:val="26"/>
          <w:bdr w:val="none" w:sz="0" w:space="0" w:color="auto" w:frame="1"/>
          <w:shd w:val="clear" w:color="auto" w:fill="FBFAFA"/>
        </w:rPr>
        <w:t>Khao Pratamnak, Kromluang Chumporn</w:t>
      </w:r>
      <w:r w:rsidRPr="006E7EF3">
        <w:rPr>
          <w:rStyle w:val="Strong"/>
          <w:sz w:val="26"/>
          <w:szCs w:val="26"/>
          <w:bdr w:val="none" w:sz="0" w:space="0" w:color="auto" w:frame="1"/>
          <w:shd w:val="clear" w:color="auto" w:fill="FBFAFA"/>
        </w:rPr>
        <w:t>.</w:t>
      </w:r>
      <w:r w:rsidRPr="006E7EF3">
        <w:rPr>
          <w:sz w:val="26"/>
          <w:szCs w:val="26"/>
          <w:shd w:val="clear" w:color="auto" w:fill="FFFFFF"/>
        </w:rPr>
        <w:t xml:space="preserve"> Tại đây quý khách có thể tham quan và ngắm cảnh thành phố Pattaya từ trên cao; đồng thời cầu bình an cho gia đình, người thân và bạn bè. </w:t>
      </w:r>
    </w:p>
    <w:p w14:paraId="5EACFC55" w14:textId="1AED8E99" w:rsidR="00485E46" w:rsidRDefault="00485E46" w:rsidP="00485E46">
      <w:pPr>
        <w:pStyle w:val="NormalWeb"/>
        <w:spacing w:before="0" w:beforeAutospacing="0" w:after="0" w:afterAutospacing="0"/>
        <w:jc w:val="both"/>
        <w:rPr>
          <w:sz w:val="26"/>
          <w:szCs w:val="26"/>
        </w:rPr>
      </w:pPr>
      <w:r w:rsidRPr="006E7EF3">
        <w:rPr>
          <w:b/>
          <w:sz w:val="26"/>
          <w:szCs w:val="26"/>
        </w:rPr>
        <w:t>Tối:</w:t>
      </w:r>
      <w:r w:rsidRPr="006E7EF3">
        <w:rPr>
          <w:sz w:val="26"/>
          <w:szCs w:val="26"/>
        </w:rPr>
        <w:t xml:space="preserve"> Ăn tối</w:t>
      </w:r>
      <w:r w:rsidR="008E3B0F">
        <w:rPr>
          <w:sz w:val="26"/>
          <w:szCs w:val="26"/>
        </w:rPr>
        <w:t xml:space="preserve"> buffet BBQ hải sản</w:t>
      </w:r>
      <w:r w:rsidRPr="006E7EF3">
        <w:rPr>
          <w:sz w:val="26"/>
          <w:szCs w:val="26"/>
        </w:rPr>
        <w:t xml:space="preserve"> tại nhà hàng trong thành phố. </w:t>
      </w:r>
    </w:p>
    <w:p w14:paraId="2D592DA9" w14:textId="1FA18F94" w:rsidR="00485E46" w:rsidRDefault="00485E46" w:rsidP="00485E46">
      <w:pPr>
        <w:pStyle w:val="NormalWeb"/>
        <w:spacing w:before="0" w:beforeAutospacing="0" w:after="0" w:afterAutospacing="0"/>
        <w:jc w:val="both"/>
        <w:rPr>
          <w:sz w:val="26"/>
          <w:szCs w:val="26"/>
        </w:rPr>
      </w:pPr>
      <w:r w:rsidRPr="006E7EF3">
        <w:rPr>
          <w:sz w:val="26"/>
          <w:szCs w:val="26"/>
        </w:rPr>
        <w:t>Sau đó về khách sạn tại Pattaya nhận phòng nghỉ ngơi.</w:t>
      </w:r>
    </w:p>
    <w:p w14:paraId="140DF13E" w14:textId="6A2F29AE" w:rsidR="00BA394A" w:rsidRPr="006E7EF3" w:rsidRDefault="00BA394A" w:rsidP="00485E46">
      <w:pPr>
        <w:pStyle w:val="NormalWeb"/>
        <w:spacing w:before="0" w:beforeAutospacing="0" w:after="0" w:afterAutospacing="0"/>
        <w:jc w:val="both"/>
        <w:rPr>
          <w:sz w:val="26"/>
          <w:szCs w:val="26"/>
        </w:rPr>
      </w:pPr>
      <w:r>
        <w:rPr>
          <w:sz w:val="26"/>
          <w:szCs w:val="26"/>
        </w:rPr>
        <w:t xml:space="preserve">Qúy khách có thể đăng ký chương trình xem Sexy show – </w:t>
      </w:r>
      <w:r w:rsidRPr="00BA394A">
        <w:rPr>
          <w:color w:val="FF0000"/>
          <w:sz w:val="26"/>
          <w:szCs w:val="26"/>
        </w:rPr>
        <w:t>chi phí tự túc</w:t>
      </w:r>
    </w:p>
    <w:p w14:paraId="50C754E2" w14:textId="26238EAA" w:rsidR="00A44871" w:rsidRPr="006E7EF3" w:rsidRDefault="00A44871" w:rsidP="00485E46">
      <w:pPr>
        <w:pStyle w:val="NormalWeb"/>
        <w:spacing w:before="0" w:beforeAutospacing="0" w:after="0" w:afterAutospacing="0"/>
        <w:jc w:val="both"/>
        <w:rPr>
          <w:sz w:val="26"/>
          <w:szCs w:val="26"/>
        </w:rPr>
      </w:pPr>
      <w:r w:rsidRPr="006E7EF3">
        <w:rPr>
          <w:sz w:val="26"/>
          <w:szCs w:val="26"/>
        </w:rPr>
        <w:t>Qúy khách tự do khám phá phố đi bộ ở Pataya – thành phố sống về đêm.</w:t>
      </w:r>
    </w:p>
    <w:p w14:paraId="22E30B62" w14:textId="666050AE" w:rsidR="00485E46" w:rsidRPr="006E7EF3" w:rsidRDefault="00485E46" w:rsidP="00485E46">
      <w:pPr>
        <w:pStyle w:val="NormalWeb"/>
        <w:spacing w:before="0" w:beforeAutospacing="0" w:after="0" w:afterAutospacing="0"/>
        <w:jc w:val="both"/>
        <w:rPr>
          <w:color w:val="ED7D31" w:themeColor="accent2"/>
          <w:sz w:val="26"/>
          <w:szCs w:val="26"/>
        </w:rPr>
      </w:pPr>
      <w:r w:rsidRPr="006E7EF3">
        <w:rPr>
          <w:sz w:val="26"/>
          <w:szCs w:val="26"/>
        </w:rPr>
        <w:t xml:space="preserve">Nghỉ đêm tại </w:t>
      </w:r>
      <w:r w:rsidR="00450EC0">
        <w:rPr>
          <w:b/>
          <w:color w:val="ED7D31" w:themeColor="accent2"/>
          <w:sz w:val="26"/>
          <w:szCs w:val="26"/>
        </w:rPr>
        <w:t>khách sạn 4-5*</w:t>
      </w:r>
      <w:r w:rsidR="00A44871" w:rsidRPr="006E7EF3">
        <w:rPr>
          <w:b/>
          <w:color w:val="ED7D31" w:themeColor="accent2"/>
          <w:sz w:val="26"/>
          <w:szCs w:val="26"/>
        </w:rPr>
        <w:t xml:space="preserve"> </w:t>
      </w:r>
      <w:r w:rsidR="00A44871" w:rsidRPr="006E7EF3">
        <w:rPr>
          <w:sz w:val="26"/>
          <w:szCs w:val="26"/>
        </w:rPr>
        <w:t>hoặc tương đương</w:t>
      </w:r>
    </w:p>
    <w:p w14:paraId="7B3866CB" w14:textId="77777777" w:rsidR="00485E46" w:rsidRPr="006E7EF3" w:rsidRDefault="00485E46" w:rsidP="00485E46">
      <w:pPr>
        <w:pStyle w:val="NormalWeb"/>
        <w:spacing w:before="0" w:beforeAutospacing="0" w:after="0" w:afterAutospacing="0"/>
        <w:jc w:val="both"/>
        <w:rPr>
          <w:b/>
          <w:sz w:val="26"/>
          <w:szCs w:val="26"/>
          <w:shd w:val="clear" w:color="auto" w:fill="FFFFFF"/>
        </w:rPr>
      </w:pPr>
    </w:p>
    <w:tbl>
      <w:tblPr>
        <w:tblStyle w:val="TableGrid"/>
        <w:tblW w:w="0" w:type="auto"/>
        <w:shd w:val="clear" w:color="auto" w:fill="9CC2E5" w:themeFill="accent1" w:themeFillTint="99"/>
        <w:tblLook w:val="04A0" w:firstRow="1" w:lastRow="0" w:firstColumn="1" w:lastColumn="0" w:noHBand="0" w:noVBand="1"/>
      </w:tblPr>
      <w:tblGrid>
        <w:gridCol w:w="7928"/>
        <w:gridCol w:w="2971"/>
      </w:tblGrid>
      <w:tr w:rsidR="00485E46" w:rsidRPr="006E7EF3" w14:paraId="612D62A2" w14:textId="77777777" w:rsidTr="000F084F">
        <w:tc>
          <w:tcPr>
            <w:tcW w:w="8075" w:type="dxa"/>
            <w:shd w:val="clear" w:color="auto" w:fill="9CC2E5" w:themeFill="accent1" w:themeFillTint="99"/>
          </w:tcPr>
          <w:p w14:paraId="3DCC82CA" w14:textId="77777777" w:rsidR="00485E46" w:rsidRPr="006E7EF3" w:rsidRDefault="00485E46" w:rsidP="00485E46">
            <w:pPr>
              <w:tabs>
                <w:tab w:val="left" w:pos="1998"/>
              </w:tabs>
              <w:rPr>
                <w:rFonts w:ascii="Times New Roman" w:hAnsi="Times New Roman" w:cs="Times New Roman"/>
                <w:b/>
                <w:color w:val="ED7D31" w:themeColor="accent2"/>
                <w:sz w:val="26"/>
                <w:szCs w:val="26"/>
              </w:rPr>
            </w:pPr>
            <w:r w:rsidRPr="006E7EF3">
              <w:rPr>
                <w:rFonts w:ascii="Times New Roman" w:hAnsi="Times New Roman" w:cs="Times New Roman"/>
                <w:b/>
                <w:color w:val="ED7D31" w:themeColor="accent2"/>
                <w:sz w:val="26"/>
                <w:szCs w:val="26"/>
              </w:rPr>
              <w:t>NGÀY 02: KHÁM PHÁ PATTAYA</w:t>
            </w:r>
          </w:p>
        </w:tc>
        <w:tc>
          <w:tcPr>
            <w:tcW w:w="3021" w:type="dxa"/>
            <w:shd w:val="clear" w:color="auto" w:fill="9CC2E5" w:themeFill="accent1" w:themeFillTint="99"/>
          </w:tcPr>
          <w:p w14:paraId="69C261C3" w14:textId="77777777" w:rsidR="00485E46" w:rsidRPr="006E7EF3" w:rsidRDefault="00485E46" w:rsidP="000F084F">
            <w:pPr>
              <w:tabs>
                <w:tab w:val="left" w:pos="1998"/>
              </w:tabs>
              <w:rPr>
                <w:rFonts w:ascii="Times New Roman" w:hAnsi="Times New Roman" w:cs="Times New Roman"/>
                <w:b/>
                <w:color w:val="ED7D31" w:themeColor="accent2"/>
                <w:sz w:val="26"/>
                <w:szCs w:val="26"/>
              </w:rPr>
            </w:pPr>
            <w:r w:rsidRPr="006E7EF3">
              <w:rPr>
                <w:rFonts w:ascii="Times New Roman" w:hAnsi="Times New Roman" w:cs="Times New Roman"/>
                <w:b/>
                <w:color w:val="ED7D31" w:themeColor="accent2"/>
                <w:sz w:val="26"/>
                <w:szCs w:val="26"/>
              </w:rPr>
              <w:t>Ăn: Sáng / Trưa / Tối</w:t>
            </w:r>
          </w:p>
        </w:tc>
      </w:tr>
    </w:tbl>
    <w:p w14:paraId="252DD72A" w14:textId="2672208B" w:rsidR="00485E46" w:rsidRPr="006E7EF3" w:rsidRDefault="00485E46" w:rsidP="00485E46">
      <w:pPr>
        <w:pStyle w:val="NormalWeb"/>
        <w:spacing w:before="0" w:beforeAutospacing="0" w:after="0" w:afterAutospacing="0"/>
        <w:jc w:val="both"/>
        <w:rPr>
          <w:b/>
          <w:sz w:val="26"/>
          <w:szCs w:val="26"/>
          <w:shd w:val="clear" w:color="auto" w:fill="FFFFFF"/>
        </w:rPr>
      </w:pPr>
    </w:p>
    <w:p w14:paraId="6AA438D4" w14:textId="3A02C71B" w:rsidR="00485E46" w:rsidRPr="006E7EF3" w:rsidRDefault="000C7AE1" w:rsidP="00985FD3">
      <w:pPr>
        <w:shd w:val="clear" w:color="auto" w:fill="FFFFFF"/>
        <w:ind w:left="90"/>
        <w:jc w:val="both"/>
        <w:rPr>
          <w:rFonts w:ascii="Times New Roman" w:hAnsi="Times New Roman" w:cs="Times New Roman"/>
          <w:sz w:val="26"/>
          <w:szCs w:val="26"/>
        </w:rPr>
      </w:pPr>
      <w:r w:rsidRPr="006E7EF3">
        <w:rPr>
          <w:rFonts w:ascii="Times New Roman" w:hAnsi="Times New Roman" w:cs="Times New Roman"/>
          <w:noProof/>
          <w:sz w:val="26"/>
          <w:szCs w:val="26"/>
        </w:rPr>
        <w:drawing>
          <wp:anchor distT="0" distB="0" distL="114300" distR="114300" simplePos="0" relativeHeight="251663360" behindDoc="0" locked="0" layoutInCell="1" allowOverlap="1" wp14:anchorId="129238D9" wp14:editId="5F67A70C">
            <wp:simplePos x="0" y="0"/>
            <wp:positionH relativeFrom="margin">
              <wp:align>right</wp:align>
            </wp:positionH>
            <wp:positionV relativeFrom="paragraph">
              <wp:posOffset>19776</wp:posOffset>
            </wp:positionV>
            <wp:extent cx="2543175" cy="143827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3175" cy="1438275"/>
                    </a:xfrm>
                    <a:prstGeom prst="rect">
                      <a:avLst/>
                    </a:prstGeom>
                  </pic:spPr>
                </pic:pic>
              </a:graphicData>
            </a:graphic>
          </wp:anchor>
        </w:drawing>
      </w:r>
      <w:r w:rsidR="00485E46" w:rsidRPr="006E7EF3">
        <w:rPr>
          <w:rFonts w:ascii="Times New Roman" w:hAnsi="Times New Roman" w:cs="Times New Roman"/>
          <w:b/>
          <w:sz w:val="26"/>
          <w:szCs w:val="26"/>
        </w:rPr>
        <w:t>Sáng</w:t>
      </w:r>
      <w:r w:rsidR="00485E46" w:rsidRPr="006E7EF3">
        <w:rPr>
          <w:rFonts w:ascii="Times New Roman" w:hAnsi="Times New Roman" w:cs="Times New Roman"/>
          <w:sz w:val="26"/>
          <w:szCs w:val="26"/>
        </w:rPr>
        <w:t xml:space="preserve">: Quý khách ăn sáng tại khách sạn. Sau đó xe đưa đoàn ra biển Pattaya, quý khách lên tàu cao tốc </w:t>
      </w:r>
      <w:r w:rsidR="00485E46" w:rsidRPr="006E7EF3">
        <w:rPr>
          <w:rFonts w:ascii="Times New Roman" w:hAnsi="Times New Roman" w:cs="Times New Roman"/>
          <w:b/>
          <w:color w:val="ED7D31" w:themeColor="accent2"/>
          <w:sz w:val="26"/>
          <w:szCs w:val="26"/>
        </w:rPr>
        <w:t>Đảo San Hô (Coral Island)</w:t>
      </w:r>
      <w:r w:rsidR="00485E46" w:rsidRPr="006E7EF3">
        <w:rPr>
          <w:rFonts w:ascii="Times New Roman" w:hAnsi="Times New Roman" w:cs="Times New Roman"/>
          <w:sz w:val="26"/>
          <w:szCs w:val="26"/>
        </w:rPr>
        <w:t>.</w:t>
      </w:r>
      <w:r w:rsidR="00485E46" w:rsidRPr="006E7EF3">
        <w:rPr>
          <w:rFonts w:ascii="Times New Roman" w:hAnsi="Times New Roman" w:cs="Times New Roman"/>
          <w:b/>
          <w:sz w:val="26"/>
          <w:szCs w:val="26"/>
        </w:rPr>
        <w:t xml:space="preserve"> </w:t>
      </w:r>
      <w:r w:rsidR="00485E46" w:rsidRPr="006E7EF3">
        <w:rPr>
          <w:rFonts w:ascii="Times New Roman" w:hAnsi="Times New Roman" w:cs="Times New Roman"/>
          <w:color w:val="000000"/>
          <w:sz w:val="26"/>
          <w:szCs w:val="26"/>
          <w:shd w:val="clear" w:color="auto" w:fill="FFFFFF"/>
        </w:rPr>
        <w:t>Quý khách có thể tham dự các trò chơi như: dù bay, câu cá, lướt ván, lái Scooter trên mặt biển, thám hiểm dưới đáy biển…(chi phí tự túc)</w:t>
      </w:r>
      <w:r w:rsidR="00485E46" w:rsidRPr="006E7EF3">
        <w:rPr>
          <w:rFonts w:ascii="Times New Roman" w:hAnsi="Times New Roman" w:cs="Times New Roman"/>
          <w:sz w:val="26"/>
          <w:szCs w:val="26"/>
        </w:rPr>
        <w:t xml:space="preserve">. </w:t>
      </w:r>
      <w:r w:rsidR="00485E46" w:rsidRPr="006E7EF3">
        <w:rPr>
          <w:rFonts w:ascii="Times New Roman" w:hAnsi="Times New Roman" w:cs="Times New Roman"/>
          <w:sz w:val="26"/>
          <w:szCs w:val="26"/>
          <w:lang w:eastAsia="zh-CN"/>
        </w:rPr>
        <w:t xml:space="preserve">Quý khách tự do tắm biển Pattaya với làn nước trong xanh, bãi cát dài trắng mịn.Trở lại đất liền, Quý khách ăn trưa tại nhà hàng. </w:t>
      </w:r>
    </w:p>
    <w:p w14:paraId="3924FD4D" w14:textId="7B4E00D1" w:rsidR="00485E46" w:rsidRDefault="00485E46" w:rsidP="00485E46">
      <w:pPr>
        <w:shd w:val="clear" w:color="auto" w:fill="FFFFFF"/>
        <w:jc w:val="both"/>
        <w:rPr>
          <w:rFonts w:ascii="Times New Roman" w:hAnsi="Times New Roman" w:cs="Times New Roman"/>
          <w:noProof/>
          <w:sz w:val="26"/>
          <w:szCs w:val="26"/>
        </w:rPr>
      </w:pPr>
      <w:r w:rsidRPr="006E7EF3">
        <w:rPr>
          <w:rFonts w:ascii="Times New Roman" w:hAnsi="Times New Roman" w:cs="Times New Roman"/>
          <w:b/>
          <w:sz w:val="26"/>
          <w:szCs w:val="26"/>
          <w:lang w:eastAsia="zh-CN"/>
        </w:rPr>
        <w:t>Chiều</w:t>
      </w:r>
      <w:r w:rsidRPr="006E7EF3">
        <w:rPr>
          <w:rFonts w:ascii="Times New Roman" w:hAnsi="Times New Roman" w:cs="Times New Roman"/>
          <w:sz w:val="26"/>
          <w:szCs w:val="26"/>
          <w:lang w:eastAsia="zh-CN"/>
        </w:rPr>
        <w:t xml:space="preserve">: Xe và HDV đưa đoàn thăm </w:t>
      </w:r>
      <w:r w:rsidRPr="006E7EF3">
        <w:rPr>
          <w:rFonts w:ascii="Times New Roman" w:hAnsi="Times New Roman" w:cs="Times New Roman"/>
          <w:sz w:val="26"/>
          <w:szCs w:val="26"/>
        </w:rPr>
        <w:t>quan:</w:t>
      </w:r>
      <w:r w:rsidR="000C7AE1" w:rsidRPr="006E7EF3">
        <w:rPr>
          <w:rFonts w:ascii="Times New Roman" w:hAnsi="Times New Roman" w:cs="Times New Roman"/>
          <w:noProof/>
          <w:sz w:val="26"/>
          <w:szCs w:val="26"/>
        </w:rPr>
        <w:t xml:space="preserve"> </w:t>
      </w:r>
    </w:p>
    <w:p w14:paraId="7E26A06B" w14:textId="5B7C10F4" w:rsidR="00485E46" w:rsidRPr="006E7EF3" w:rsidRDefault="00A04F28" w:rsidP="00A04F28">
      <w:pPr>
        <w:pStyle w:val="NormalWeb"/>
        <w:spacing w:before="0" w:beforeAutospacing="0" w:after="0" w:afterAutospacing="0"/>
        <w:jc w:val="both"/>
        <w:rPr>
          <w:sz w:val="26"/>
          <w:szCs w:val="26"/>
          <w:shd w:val="clear" w:color="auto" w:fill="FFFFFF"/>
        </w:rPr>
      </w:pPr>
      <w:r w:rsidRPr="006E7EF3">
        <w:rPr>
          <w:noProof/>
          <w:sz w:val="26"/>
          <w:szCs w:val="26"/>
        </w:rPr>
        <w:drawing>
          <wp:anchor distT="0" distB="0" distL="114300" distR="114300" simplePos="0" relativeHeight="251658752" behindDoc="0" locked="0" layoutInCell="1" allowOverlap="1" wp14:anchorId="190559C1" wp14:editId="1B03DB60">
            <wp:simplePos x="0" y="0"/>
            <wp:positionH relativeFrom="margin">
              <wp:posOffset>4154170</wp:posOffset>
            </wp:positionH>
            <wp:positionV relativeFrom="paragraph">
              <wp:posOffset>905510</wp:posOffset>
            </wp:positionV>
            <wp:extent cx="2538095" cy="16287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8095" cy="1628775"/>
                    </a:xfrm>
                    <a:prstGeom prst="rect">
                      <a:avLst/>
                    </a:prstGeom>
                  </pic:spPr>
                </pic:pic>
              </a:graphicData>
            </a:graphic>
            <wp14:sizeRelH relativeFrom="margin">
              <wp14:pctWidth>0</wp14:pctWidth>
            </wp14:sizeRelH>
          </wp:anchor>
        </w:drawing>
      </w:r>
      <w:r w:rsidR="007A524D" w:rsidRPr="006E7EF3">
        <w:rPr>
          <w:sz w:val="26"/>
          <w:szCs w:val="26"/>
        </w:rPr>
        <w:t xml:space="preserve"> </w:t>
      </w:r>
      <w:r>
        <w:rPr>
          <w:sz w:val="26"/>
          <w:szCs w:val="26"/>
          <w:shd w:val="clear" w:color="auto" w:fill="FFFFFF"/>
        </w:rPr>
        <w:t>-</w:t>
      </w:r>
      <w:r>
        <w:rPr>
          <w:sz w:val="26"/>
          <w:szCs w:val="26"/>
        </w:rPr>
        <w:t xml:space="preserve"> Quý khách tham quan và tìm hiểu cách phòng và hỗ trợ điều trị các bệnh liên quan đến cột sống, tăng cường thể lực, cải thiện tuổi thọ con người, nâng cao giá trị cuộc sống thiết yếu tại </w:t>
      </w:r>
      <w:r>
        <w:rPr>
          <w:b/>
          <w:bCs/>
          <w:color w:val="ED7D31" w:themeColor="accent2"/>
          <w:sz w:val="26"/>
          <w:szCs w:val="26"/>
        </w:rPr>
        <w:t>“Trung Tâm Nghiên Cứu Giấc Ngủ Hoàng Gia” - Morden Latex</w:t>
      </w:r>
      <w:r>
        <w:rPr>
          <w:sz w:val="26"/>
          <w:szCs w:val="26"/>
        </w:rPr>
        <w:t>, là phân viện nghiên cứu các sản phẩm hỗ trợ giấc ngủ Modern Latex Hoàng Gia Thái Lan. Sau đó đoàn tham quan thêm đặc sản Tổ Yến của khu vực miền nam Thái Lan</w:t>
      </w:r>
    </w:p>
    <w:p w14:paraId="3D2B033C" w14:textId="2ED46334" w:rsidR="008C4619" w:rsidRDefault="00397A46" w:rsidP="00233022">
      <w:pPr>
        <w:shd w:val="clear" w:color="auto" w:fill="FFFFFF"/>
        <w:jc w:val="both"/>
        <w:rPr>
          <w:rFonts w:ascii="Times New Roman" w:hAnsi="Times New Roman" w:cs="Times New Roman"/>
          <w:sz w:val="26"/>
          <w:szCs w:val="26"/>
          <w:shd w:val="clear" w:color="auto" w:fill="FFFFFF"/>
        </w:rPr>
      </w:pPr>
      <w:r w:rsidRPr="006E7EF3">
        <w:rPr>
          <w:rFonts w:ascii="Times New Roman" w:hAnsi="Times New Roman" w:cs="Times New Roman"/>
          <w:sz w:val="26"/>
          <w:szCs w:val="26"/>
          <w:shd w:val="clear" w:color="auto" w:fill="FFFFFF"/>
        </w:rPr>
        <w:t xml:space="preserve">- </w:t>
      </w:r>
      <w:r w:rsidRPr="006E7EF3">
        <w:rPr>
          <w:rFonts w:ascii="Times New Roman" w:hAnsi="Times New Roman" w:cs="Times New Roman"/>
          <w:b/>
          <w:color w:val="ED7D31" w:themeColor="accent2"/>
          <w:sz w:val="26"/>
          <w:szCs w:val="26"/>
          <w:shd w:val="clear" w:color="auto" w:fill="FFFFFF"/>
        </w:rPr>
        <w:t>Trân Bảo Phật Sơn Khao CheeChan</w:t>
      </w:r>
      <w:r w:rsidRPr="006E7EF3">
        <w:rPr>
          <w:rFonts w:ascii="Times New Roman" w:hAnsi="Times New Roman" w:cs="Times New Roman"/>
          <w:color w:val="ED7D31" w:themeColor="accent2"/>
          <w:sz w:val="26"/>
          <w:szCs w:val="26"/>
          <w:shd w:val="clear" w:color="auto" w:fill="FFFFFF"/>
        </w:rPr>
        <w:t xml:space="preserve"> </w:t>
      </w:r>
      <w:r w:rsidRPr="006E7EF3">
        <w:rPr>
          <w:rFonts w:ascii="Times New Roman" w:hAnsi="Times New Roman" w:cs="Times New Roman"/>
          <w:sz w:val="26"/>
          <w:szCs w:val="26"/>
          <w:shd w:val="clear" w:color="auto" w:fill="FFFFFF"/>
        </w:rPr>
        <w:t>– Ngọn núi có bức tượng vàng khắc bằng Laze trên vách núi, dùng 999kg vàng, cao 130m. Xung quanh được bao phủ bởi vô số loại hoa khác nhau trong những khu vườn được chăm sóc tỉ mỉ. Khu vực được bảo vệ bởi Hải Quân Hoàng Gia</w:t>
      </w:r>
      <w:r w:rsidRPr="006E7EF3">
        <w:rPr>
          <w:rStyle w:val="apple-converted-space"/>
          <w:rFonts w:ascii="Times New Roman" w:hAnsi="Times New Roman" w:cs="Times New Roman"/>
          <w:sz w:val="26"/>
          <w:szCs w:val="26"/>
          <w:shd w:val="clear" w:color="auto" w:fill="FFFFFF"/>
        </w:rPr>
        <w:t> </w:t>
      </w:r>
      <w:hyperlink r:id="rId11" w:tooltip="Du lịch Thái Lan" w:history="1">
        <w:r w:rsidRPr="006E7EF3">
          <w:rPr>
            <w:rStyle w:val="Hyperlink"/>
            <w:rFonts w:ascii="Times New Roman" w:hAnsi="Times New Roman" w:cs="Times New Roman"/>
            <w:color w:val="auto"/>
            <w:sz w:val="26"/>
            <w:szCs w:val="26"/>
            <w:u w:val="none"/>
            <w:bdr w:val="none" w:sz="0" w:space="0" w:color="auto" w:frame="1"/>
            <w:shd w:val="clear" w:color="auto" w:fill="FFFFFF"/>
          </w:rPr>
          <w:t>Thái Lan</w:t>
        </w:r>
      </w:hyperlink>
      <w:r w:rsidRPr="006E7EF3">
        <w:rPr>
          <w:rFonts w:ascii="Times New Roman" w:hAnsi="Times New Roman" w:cs="Times New Roman"/>
          <w:sz w:val="26"/>
          <w:szCs w:val="26"/>
          <w:shd w:val="clear" w:color="auto" w:fill="FFFFFF"/>
        </w:rPr>
        <w:t>.</w:t>
      </w:r>
    </w:p>
    <w:p w14:paraId="14D1F503" w14:textId="77777777" w:rsidR="001F7F50" w:rsidRPr="00BA394A" w:rsidRDefault="001F7F50" w:rsidP="001F7F50">
      <w:pPr>
        <w:shd w:val="clear" w:color="auto" w:fill="FFFFFF"/>
        <w:jc w:val="both"/>
        <w:rPr>
          <w:rFonts w:ascii="Times New Roman" w:hAnsi="Times New Roman" w:cs="Times New Roman"/>
          <w:color w:val="000000" w:themeColor="text1"/>
          <w:sz w:val="26"/>
          <w:szCs w:val="26"/>
          <w:shd w:val="clear" w:color="auto" w:fill="FFFFFF"/>
        </w:rPr>
      </w:pPr>
      <w:r w:rsidRPr="006E7EF3">
        <w:rPr>
          <w:rFonts w:ascii="Times New Roman" w:hAnsi="Times New Roman" w:cs="Times New Roman"/>
          <w:b/>
          <w:sz w:val="26"/>
          <w:szCs w:val="26"/>
          <w:shd w:val="clear" w:color="auto" w:fill="FFFFFF"/>
        </w:rPr>
        <w:t xml:space="preserve">- </w:t>
      </w:r>
      <w:r>
        <w:rPr>
          <w:rFonts w:ascii="Times New Roman" w:hAnsi="Times New Roman" w:cs="Times New Roman"/>
          <w:b/>
          <w:color w:val="ED7D31" w:themeColor="accent2"/>
          <w:sz w:val="26"/>
          <w:szCs w:val="26"/>
          <w:shd w:val="clear" w:color="auto" w:fill="FFFFFF"/>
        </w:rPr>
        <w:t xml:space="preserve">Chợ nổi 4 miền: </w:t>
      </w:r>
      <w:r w:rsidRPr="00BA394A">
        <w:rPr>
          <w:rFonts w:ascii="Times New Roman" w:hAnsi="Times New Roman" w:cs="Times New Roman"/>
          <w:color w:val="000000"/>
          <w:sz w:val="26"/>
          <w:szCs w:val="26"/>
          <w:shd w:val="clear" w:color="auto" w:fill="FFFFFF"/>
        </w:rPr>
        <w:t xml:space="preserve">Chợ nổi có diện tích khoảng 100.000 mét vuông và được chia thành 4 khu vực riêng biệt tượng trưng </w:t>
      </w:r>
      <w:r w:rsidRPr="00BA394A">
        <w:rPr>
          <w:rFonts w:ascii="Times New Roman" w:hAnsi="Times New Roman" w:cs="Times New Roman"/>
          <w:color w:val="000000"/>
          <w:sz w:val="26"/>
          <w:szCs w:val="26"/>
          <w:shd w:val="clear" w:color="auto" w:fill="FFFFFF"/>
        </w:rPr>
        <w:lastRenderedPageBreak/>
        <w:t>cho bốn miền của Thái Lan. Bốn khu vực: Bắc, Trung, Nam và vùng Đông Bắc, mỗi khu vực lại bán những vật dụng, hàng hóa, sản vật đặc trưng của từng vùng miền.</w:t>
      </w:r>
    </w:p>
    <w:p w14:paraId="2599B56E" w14:textId="77777777" w:rsidR="001F7F50" w:rsidRPr="006E7EF3" w:rsidRDefault="001F7F50" w:rsidP="00233022">
      <w:pPr>
        <w:shd w:val="clear" w:color="auto" w:fill="FFFFFF"/>
        <w:jc w:val="both"/>
        <w:rPr>
          <w:rFonts w:ascii="Times New Roman" w:hAnsi="Times New Roman" w:cs="Times New Roman"/>
          <w:sz w:val="26"/>
          <w:szCs w:val="26"/>
          <w:shd w:val="clear" w:color="auto" w:fill="FFFFFF"/>
        </w:rPr>
      </w:pPr>
    </w:p>
    <w:p w14:paraId="42364BA6" w14:textId="4D59BFE9" w:rsidR="00472E97" w:rsidRPr="00472E97" w:rsidRDefault="005C34B9" w:rsidP="00472E97">
      <w:pPr>
        <w:pStyle w:val="ListParagraph"/>
        <w:numPr>
          <w:ilvl w:val="0"/>
          <w:numId w:val="1"/>
        </w:numPr>
        <w:shd w:val="clear" w:color="auto" w:fill="FFFFFF"/>
        <w:jc w:val="both"/>
        <w:rPr>
          <w:rFonts w:ascii="Times New Roman" w:hAnsi="Times New Roman" w:cs="Times New Roman"/>
          <w:color w:val="000000" w:themeColor="text1"/>
          <w:sz w:val="26"/>
          <w:szCs w:val="26"/>
          <w:shd w:val="clear" w:color="auto" w:fill="FFFFFF"/>
        </w:rPr>
      </w:pPr>
      <w:r>
        <w:rPr>
          <w:noProof/>
        </w:rPr>
        <w:drawing>
          <wp:anchor distT="0" distB="0" distL="114300" distR="114300" simplePos="0" relativeHeight="251672576" behindDoc="0" locked="0" layoutInCell="1" allowOverlap="1" wp14:anchorId="3B05B6FF" wp14:editId="35F87D9B">
            <wp:simplePos x="0" y="0"/>
            <wp:positionH relativeFrom="column">
              <wp:posOffset>3857625</wp:posOffset>
            </wp:positionH>
            <wp:positionV relativeFrom="paragraph">
              <wp:posOffset>196850</wp:posOffset>
            </wp:positionV>
            <wp:extent cx="2790825" cy="1577340"/>
            <wp:effectExtent l="0" t="0" r="9525"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0825" cy="15773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sz w:val="26"/>
          <w:szCs w:val="26"/>
          <w:shd w:val="clear" w:color="auto" w:fill="FFFFFF"/>
        </w:rPr>
        <w:t>Check in</w:t>
      </w:r>
      <w:r w:rsidR="00472E97">
        <w:rPr>
          <w:rFonts w:ascii="Times New Roman" w:hAnsi="Times New Roman" w:cs="Times New Roman"/>
          <w:color w:val="000000" w:themeColor="text1"/>
          <w:sz w:val="26"/>
          <w:szCs w:val="26"/>
          <w:shd w:val="clear" w:color="auto" w:fill="FFFFFF"/>
        </w:rPr>
        <w:t xml:space="preserve"> tại </w:t>
      </w:r>
      <w:r w:rsidR="00472E97" w:rsidRPr="005C34B9">
        <w:rPr>
          <w:rFonts w:ascii="Times New Roman" w:hAnsi="Times New Roman" w:cs="Times New Roman"/>
          <w:b/>
          <w:color w:val="ED7D31" w:themeColor="accent2"/>
          <w:sz w:val="26"/>
          <w:szCs w:val="26"/>
          <w:shd w:val="clear" w:color="auto" w:fill="FFFFFF"/>
        </w:rPr>
        <w:t>The Sky Gallery Pattaya</w:t>
      </w:r>
      <w:r w:rsidR="00472E97">
        <w:rPr>
          <w:rFonts w:ascii="Times New Roman" w:hAnsi="Times New Roman" w:cs="Times New Roman"/>
          <w:color w:val="000000" w:themeColor="text1"/>
          <w:sz w:val="26"/>
          <w:szCs w:val="26"/>
          <w:shd w:val="clear" w:color="auto" w:fill="FFFFFF"/>
        </w:rPr>
        <w:t xml:space="preserve"> - </w:t>
      </w:r>
      <w:r w:rsidR="00472E97" w:rsidRPr="00472E97">
        <w:rPr>
          <w:rFonts w:ascii="Times New Roman" w:hAnsi="Times New Roman" w:cs="Times New Roman"/>
          <w:color w:val="000000" w:themeColor="text1"/>
          <w:sz w:val="26"/>
          <w:szCs w:val="26"/>
          <w:shd w:val="clear" w:color="auto" w:fill="FFFFFF"/>
        </w:rPr>
        <w:t>một quán bar nằm trên đồi Pratamnak với view nhìn toàn cảnh vịnh Pattaya và đảo Coral. Ý tưởng cho The Sky Gallery bắt nguồn từ câu nói “ Phương thuốc tốt nhất sau một ngày dài làm việc là được nghỉ ngơi trong một bầu không khí yên bình</w:t>
      </w:r>
      <w:r w:rsidR="00472E97">
        <w:rPr>
          <w:rFonts w:ascii="Times New Roman" w:hAnsi="Times New Roman" w:cs="Times New Roman"/>
          <w:color w:val="000000" w:themeColor="text1"/>
          <w:sz w:val="26"/>
          <w:szCs w:val="26"/>
          <w:shd w:val="clear" w:color="auto" w:fill="FFFFFF"/>
        </w:rPr>
        <w:t xml:space="preserve">”. Do đó, toàn bộ thiết kế của quán để quý khách được thư giãn và trải nghiệm môi trường trong lành, tự nhiên xung quanh dưới những tán cây. </w:t>
      </w:r>
      <w:r w:rsidRPr="005C34B9">
        <w:rPr>
          <w:rFonts w:ascii="Times New Roman" w:hAnsi="Times New Roman" w:cs="Times New Roman"/>
          <w:color w:val="FF0000"/>
          <w:sz w:val="26"/>
          <w:szCs w:val="26"/>
          <w:shd w:val="clear" w:color="auto" w:fill="FFFFFF"/>
        </w:rPr>
        <w:t>Quý khách được tặng 01 đồ uống tại quán trị giá 100baht/khách.</w:t>
      </w:r>
      <w:r w:rsidRPr="005C34B9">
        <w:rPr>
          <w:noProof/>
        </w:rPr>
        <w:t xml:space="preserve"> </w:t>
      </w:r>
    </w:p>
    <w:p w14:paraId="12FDEB72" w14:textId="5A1FF72F" w:rsidR="0070042C" w:rsidRDefault="00654ADC" w:rsidP="00397A46">
      <w:pPr>
        <w:shd w:val="clear" w:color="auto" w:fill="FFFFFF"/>
        <w:jc w:val="both"/>
        <w:rPr>
          <w:rFonts w:ascii="Times New Roman" w:hAnsi="Times New Roman" w:cs="Times New Roman"/>
          <w:sz w:val="26"/>
          <w:szCs w:val="26"/>
          <w:shd w:val="clear" w:color="auto" w:fill="FFFFFF"/>
        </w:rPr>
      </w:pPr>
      <w:r w:rsidRPr="006E7EF3">
        <w:rPr>
          <w:rFonts w:ascii="Times New Roman" w:hAnsi="Times New Roman" w:cs="Times New Roman"/>
          <w:b/>
          <w:sz w:val="26"/>
          <w:szCs w:val="26"/>
          <w:shd w:val="clear" w:color="auto" w:fill="FFFFFF"/>
        </w:rPr>
        <w:t>Tối</w:t>
      </w:r>
      <w:r w:rsidRPr="006E7EF3">
        <w:rPr>
          <w:rFonts w:ascii="Times New Roman" w:hAnsi="Times New Roman" w:cs="Times New Roman"/>
          <w:sz w:val="26"/>
          <w:szCs w:val="26"/>
          <w:shd w:val="clear" w:color="auto" w:fill="FFFFFF"/>
        </w:rPr>
        <w:t>:</w:t>
      </w:r>
      <w:r w:rsidR="0070042C" w:rsidRPr="006E7EF3">
        <w:rPr>
          <w:rFonts w:ascii="Times New Roman" w:hAnsi="Times New Roman" w:cs="Times New Roman"/>
          <w:sz w:val="26"/>
          <w:szCs w:val="26"/>
          <w:shd w:val="clear" w:color="auto" w:fill="FFFFFF"/>
        </w:rPr>
        <w:t xml:space="preserve"> HDV đưa đoàn đi ăn tố</w:t>
      </w:r>
      <w:r w:rsidR="007A524D">
        <w:rPr>
          <w:rFonts w:ascii="Times New Roman" w:hAnsi="Times New Roman" w:cs="Times New Roman"/>
          <w:sz w:val="26"/>
          <w:szCs w:val="26"/>
          <w:shd w:val="clear" w:color="auto" w:fill="FFFFFF"/>
        </w:rPr>
        <w:t>i.</w:t>
      </w:r>
    </w:p>
    <w:p w14:paraId="0BDFF285" w14:textId="10CB40CE" w:rsidR="00BA394A" w:rsidRPr="00BA394A" w:rsidRDefault="00BA394A" w:rsidP="00233022">
      <w:pPr>
        <w:pStyle w:val="NormalWeb"/>
        <w:spacing w:before="0" w:beforeAutospacing="0" w:after="0" w:afterAutospacing="0"/>
        <w:jc w:val="both"/>
        <w:rPr>
          <w:sz w:val="26"/>
          <w:szCs w:val="26"/>
        </w:rPr>
      </w:pPr>
      <w:r>
        <w:rPr>
          <w:sz w:val="26"/>
          <w:szCs w:val="26"/>
        </w:rPr>
        <w:t>Xe và HDV đưa quý khách đi thưởng thức show biểu diễn nghệ thuật hoành tráng</w:t>
      </w:r>
      <w:r w:rsidRPr="0045307F">
        <w:rPr>
          <w:b/>
          <w:color w:val="ED7D31" w:themeColor="accent2"/>
          <w:sz w:val="26"/>
          <w:szCs w:val="26"/>
        </w:rPr>
        <w:t xml:space="preserve"> ALCAZAR</w:t>
      </w:r>
      <w:r w:rsidR="0045307F">
        <w:rPr>
          <w:b/>
          <w:color w:val="ED7D31" w:themeColor="accent2"/>
          <w:sz w:val="26"/>
          <w:szCs w:val="26"/>
        </w:rPr>
        <w:t xml:space="preserve"> SHOW / COLOSEUM SHOW</w:t>
      </w:r>
      <w:r w:rsidRPr="0045307F">
        <w:rPr>
          <w:color w:val="ED7D31" w:themeColor="accent2"/>
          <w:sz w:val="26"/>
          <w:szCs w:val="26"/>
        </w:rPr>
        <w:t xml:space="preserve"> </w:t>
      </w:r>
      <w:r>
        <w:rPr>
          <w:sz w:val="26"/>
          <w:szCs w:val="26"/>
        </w:rPr>
        <w:t>do các nghệ sỹ chuyển giới biểu diễn.</w:t>
      </w:r>
    </w:p>
    <w:p w14:paraId="3082BA2A" w14:textId="49D0FB72" w:rsidR="00485E46" w:rsidRPr="006E7EF3" w:rsidRDefault="00485E46" w:rsidP="00485E46">
      <w:pPr>
        <w:pStyle w:val="NormalWeb"/>
        <w:spacing w:before="0" w:beforeAutospacing="0" w:after="0" w:afterAutospacing="0"/>
        <w:jc w:val="both"/>
        <w:rPr>
          <w:b/>
          <w:sz w:val="26"/>
          <w:szCs w:val="26"/>
        </w:rPr>
      </w:pPr>
      <w:r w:rsidRPr="006E7EF3">
        <w:rPr>
          <w:sz w:val="26"/>
          <w:szCs w:val="26"/>
          <w:shd w:val="clear" w:color="auto" w:fill="FFFFFF"/>
        </w:rPr>
        <w:t xml:space="preserve">Nghỉ đêm tại khách sạn </w:t>
      </w:r>
      <w:r w:rsidR="00450EC0">
        <w:rPr>
          <w:b/>
          <w:color w:val="ED7D31" w:themeColor="accent2"/>
          <w:sz w:val="26"/>
          <w:szCs w:val="26"/>
        </w:rPr>
        <w:t>4-5*</w:t>
      </w:r>
      <w:r w:rsidR="00665CBF" w:rsidRPr="006E7EF3">
        <w:rPr>
          <w:b/>
          <w:color w:val="ED7D31" w:themeColor="accent2"/>
          <w:sz w:val="26"/>
          <w:szCs w:val="26"/>
        </w:rPr>
        <w:t xml:space="preserve"> </w:t>
      </w:r>
      <w:r w:rsidR="00665CBF" w:rsidRPr="006E7EF3">
        <w:rPr>
          <w:sz w:val="26"/>
          <w:szCs w:val="26"/>
        </w:rPr>
        <w:t>hoặc tương đương</w:t>
      </w:r>
    </w:p>
    <w:p w14:paraId="222CAD82" w14:textId="2A375019" w:rsidR="00397A46" w:rsidRPr="006E7EF3" w:rsidRDefault="00397A46" w:rsidP="00485E46">
      <w:pPr>
        <w:pStyle w:val="NormalWeb"/>
        <w:spacing w:before="0" w:beforeAutospacing="0" w:after="0" w:afterAutospacing="0"/>
        <w:jc w:val="both"/>
        <w:rPr>
          <w:sz w:val="26"/>
          <w:szCs w:val="26"/>
        </w:rPr>
      </w:pPr>
    </w:p>
    <w:p w14:paraId="27091C4F" w14:textId="16FE3720" w:rsidR="00691457" w:rsidRPr="006E7EF3" w:rsidRDefault="00691457" w:rsidP="00485E46">
      <w:pPr>
        <w:pStyle w:val="NormalWeb"/>
        <w:spacing w:before="0" w:beforeAutospacing="0" w:after="0" w:afterAutospacing="0"/>
        <w:jc w:val="both"/>
        <w:rPr>
          <w:sz w:val="26"/>
          <w:szCs w:val="26"/>
        </w:rPr>
      </w:pPr>
    </w:p>
    <w:tbl>
      <w:tblPr>
        <w:tblStyle w:val="TableGrid"/>
        <w:tblW w:w="0" w:type="auto"/>
        <w:shd w:val="clear" w:color="auto" w:fill="9CC2E5" w:themeFill="accent1" w:themeFillTint="99"/>
        <w:tblLook w:val="04A0" w:firstRow="1" w:lastRow="0" w:firstColumn="1" w:lastColumn="0" w:noHBand="0" w:noVBand="1"/>
      </w:tblPr>
      <w:tblGrid>
        <w:gridCol w:w="7928"/>
        <w:gridCol w:w="2971"/>
      </w:tblGrid>
      <w:tr w:rsidR="00485E46" w:rsidRPr="006E7EF3" w14:paraId="7BB529E0" w14:textId="77777777" w:rsidTr="000F084F">
        <w:tc>
          <w:tcPr>
            <w:tcW w:w="8075" w:type="dxa"/>
            <w:shd w:val="clear" w:color="auto" w:fill="9CC2E5" w:themeFill="accent1" w:themeFillTint="99"/>
          </w:tcPr>
          <w:p w14:paraId="238FD280" w14:textId="77777777" w:rsidR="00485E46" w:rsidRPr="006E7EF3" w:rsidRDefault="00485E46" w:rsidP="00485E46">
            <w:pPr>
              <w:tabs>
                <w:tab w:val="left" w:pos="1998"/>
              </w:tabs>
              <w:rPr>
                <w:rFonts w:ascii="Times New Roman" w:hAnsi="Times New Roman" w:cs="Times New Roman"/>
                <w:b/>
                <w:color w:val="ED7D31" w:themeColor="accent2"/>
                <w:sz w:val="26"/>
                <w:szCs w:val="26"/>
              </w:rPr>
            </w:pPr>
            <w:r w:rsidRPr="006E7EF3">
              <w:rPr>
                <w:rFonts w:ascii="Times New Roman" w:hAnsi="Times New Roman" w:cs="Times New Roman"/>
                <w:b/>
                <w:color w:val="ED7D31" w:themeColor="accent2"/>
                <w:sz w:val="26"/>
                <w:szCs w:val="26"/>
              </w:rPr>
              <w:t>NGÀY 03: PATTAYA – BANGKOK - SHOP</w:t>
            </w:r>
            <w:r w:rsidR="00691457" w:rsidRPr="006E7EF3">
              <w:rPr>
                <w:rFonts w:ascii="Times New Roman" w:hAnsi="Times New Roman" w:cs="Times New Roman"/>
                <w:b/>
                <w:color w:val="ED7D31" w:themeColor="accent2"/>
                <w:sz w:val="26"/>
                <w:szCs w:val="26"/>
              </w:rPr>
              <w:t>P</w:t>
            </w:r>
            <w:r w:rsidRPr="006E7EF3">
              <w:rPr>
                <w:rFonts w:ascii="Times New Roman" w:hAnsi="Times New Roman" w:cs="Times New Roman"/>
                <w:b/>
                <w:color w:val="ED7D31" w:themeColor="accent2"/>
                <w:sz w:val="26"/>
                <w:szCs w:val="26"/>
              </w:rPr>
              <w:t>ING</w:t>
            </w:r>
          </w:p>
        </w:tc>
        <w:tc>
          <w:tcPr>
            <w:tcW w:w="3021" w:type="dxa"/>
            <w:shd w:val="clear" w:color="auto" w:fill="9CC2E5" w:themeFill="accent1" w:themeFillTint="99"/>
          </w:tcPr>
          <w:p w14:paraId="5F8B3D22" w14:textId="59B3EB19" w:rsidR="00485E46" w:rsidRPr="006E7EF3" w:rsidRDefault="00485E46" w:rsidP="000F084F">
            <w:pPr>
              <w:tabs>
                <w:tab w:val="left" w:pos="1998"/>
              </w:tabs>
              <w:rPr>
                <w:rFonts w:ascii="Times New Roman" w:hAnsi="Times New Roman" w:cs="Times New Roman"/>
                <w:b/>
                <w:color w:val="ED7D31" w:themeColor="accent2"/>
                <w:sz w:val="26"/>
                <w:szCs w:val="26"/>
              </w:rPr>
            </w:pPr>
            <w:r w:rsidRPr="006E7EF3">
              <w:rPr>
                <w:rFonts w:ascii="Times New Roman" w:hAnsi="Times New Roman" w:cs="Times New Roman"/>
                <w:b/>
                <w:color w:val="ED7D31" w:themeColor="accent2"/>
                <w:sz w:val="26"/>
                <w:szCs w:val="26"/>
              </w:rPr>
              <w:t>Ăn: Sáng / Trưa / Tối</w:t>
            </w:r>
          </w:p>
        </w:tc>
      </w:tr>
    </w:tbl>
    <w:p w14:paraId="70145F1F" w14:textId="77777777" w:rsidR="00485E46" w:rsidRPr="006E7EF3" w:rsidRDefault="00485E46" w:rsidP="00485E46">
      <w:pPr>
        <w:pStyle w:val="NormalWeb"/>
        <w:spacing w:before="0" w:beforeAutospacing="0" w:after="0" w:afterAutospacing="0"/>
        <w:jc w:val="both"/>
        <w:rPr>
          <w:b/>
          <w:sz w:val="26"/>
          <w:szCs w:val="26"/>
          <w:shd w:val="clear" w:color="auto" w:fill="FFFFFF"/>
        </w:rPr>
      </w:pPr>
    </w:p>
    <w:p w14:paraId="58922611" w14:textId="49F11AC1" w:rsidR="00485E46" w:rsidRDefault="00485E46" w:rsidP="00485E46">
      <w:pPr>
        <w:shd w:val="clear" w:color="auto" w:fill="FFFFFF"/>
        <w:jc w:val="both"/>
        <w:rPr>
          <w:rFonts w:ascii="Times New Roman" w:hAnsi="Times New Roman" w:cs="Times New Roman"/>
          <w:sz w:val="26"/>
          <w:szCs w:val="26"/>
        </w:rPr>
      </w:pPr>
      <w:r w:rsidRPr="006E7EF3">
        <w:rPr>
          <w:rFonts w:ascii="Times New Roman" w:hAnsi="Times New Roman" w:cs="Times New Roman"/>
          <w:b/>
          <w:bCs/>
          <w:sz w:val="26"/>
          <w:szCs w:val="26"/>
        </w:rPr>
        <w:t>Sáng:</w:t>
      </w:r>
      <w:r w:rsidRPr="006E7EF3">
        <w:rPr>
          <w:rFonts w:ascii="Times New Roman" w:hAnsi="Times New Roman" w:cs="Times New Roman"/>
          <w:sz w:val="26"/>
          <w:szCs w:val="26"/>
        </w:rPr>
        <w:t xml:space="preserve"> Sau khi ăn sáng tại khách sạn, Quý khách trả phòng. Xe đưa đoàn khởi hành về Bangkok. Trên đường đi ghé thăm:</w:t>
      </w:r>
    </w:p>
    <w:p w14:paraId="1EB9F8BB" w14:textId="4E83E2F8" w:rsidR="007A524D" w:rsidRDefault="007A524D" w:rsidP="00233022">
      <w:pPr>
        <w:shd w:val="clear" w:color="auto" w:fill="FFFFFF"/>
        <w:jc w:val="both"/>
        <w:rPr>
          <w:rFonts w:ascii="Times New Roman" w:hAnsi="Times New Roman" w:cs="Times New Roman"/>
          <w:sz w:val="26"/>
          <w:szCs w:val="26"/>
        </w:rPr>
      </w:pPr>
      <w:r w:rsidRPr="006E7EF3">
        <w:rPr>
          <w:rFonts w:ascii="Times New Roman" w:hAnsi="Times New Roman" w:cs="Times New Roman"/>
          <w:noProof/>
          <w:sz w:val="26"/>
          <w:szCs w:val="26"/>
        </w:rPr>
        <w:drawing>
          <wp:anchor distT="0" distB="0" distL="114300" distR="114300" simplePos="0" relativeHeight="251667456" behindDoc="1" locked="0" layoutInCell="1" allowOverlap="1" wp14:anchorId="5532AE7D" wp14:editId="744D4FF9">
            <wp:simplePos x="0" y="0"/>
            <wp:positionH relativeFrom="margin">
              <wp:align>right</wp:align>
            </wp:positionH>
            <wp:positionV relativeFrom="paragraph">
              <wp:posOffset>749300</wp:posOffset>
            </wp:positionV>
            <wp:extent cx="2085340" cy="1466850"/>
            <wp:effectExtent l="0" t="0" r="0" b="0"/>
            <wp:wrapTight wrapText="bothSides">
              <wp:wrapPolygon edited="0">
                <wp:start x="0" y="0"/>
                <wp:lineTo x="0" y="21319"/>
                <wp:lineTo x="21311" y="21319"/>
                <wp:lineTo x="21311" y="0"/>
                <wp:lineTo x="0" y="0"/>
              </wp:wrapPolygon>
            </wp:wrapTight>
            <wp:docPr id="2" name="Picture 2" descr="Lạc lối ở Mueang Boran Ancient City trong chuyến du lịch Thái 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ạc lối ở Mueang Boran Ancient City trong chuyến du lịch Thái L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534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6"/>
          <w:szCs w:val="26"/>
        </w:rPr>
        <w:t xml:space="preserve"> -</w:t>
      </w:r>
      <w:r w:rsidRPr="006E7EF3">
        <w:rPr>
          <w:rFonts w:ascii="Times New Roman" w:hAnsi="Times New Roman" w:cs="Times New Roman"/>
          <w:sz w:val="26"/>
          <w:szCs w:val="26"/>
        </w:rPr>
        <w:t xml:space="preserve"> </w:t>
      </w:r>
      <w:r w:rsidRPr="006E7EF3">
        <w:rPr>
          <w:rFonts w:ascii="Times New Roman" w:hAnsi="Times New Roman" w:cs="Times New Roman"/>
          <w:b/>
          <w:color w:val="ED7D31" w:themeColor="accent2"/>
          <w:sz w:val="26"/>
          <w:szCs w:val="26"/>
        </w:rPr>
        <w:t>Trung tâm chế tác Vàng Bạc Đá Hoàng Gia Quý World Gems Gallery</w:t>
      </w:r>
      <w:r w:rsidRPr="006E7EF3">
        <w:rPr>
          <w:rFonts w:ascii="Times New Roman" w:hAnsi="Times New Roman" w:cs="Times New Roman"/>
          <w:b/>
          <w:sz w:val="26"/>
          <w:szCs w:val="26"/>
        </w:rPr>
        <w:t xml:space="preserve"> </w:t>
      </w:r>
      <w:r w:rsidRPr="006E7EF3">
        <w:rPr>
          <w:rFonts w:ascii="Times New Roman" w:hAnsi="Times New Roman" w:cs="Times New Roman"/>
          <w:sz w:val="26"/>
          <w:szCs w:val="26"/>
        </w:rPr>
        <w:t xml:space="preserve">nổi tiếng và lớn nhất của Thái Lan. Nơi đây trưng bày các tác phẩm nghệ thuật được làm từ đá quý của các nghệ nhân người Thái: các bức tượng công, hổ, rồng được làm hoàn toàn bằng vàng và đá quý; các bức tranh khảm đá quý: bát mã, bát tiên quá hải…. </w:t>
      </w:r>
    </w:p>
    <w:p w14:paraId="5B3B89CE" w14:textId="57EC2086" w:rsidR="007A524D" w:rsidRDefault="00233022" w:rsidP="00233022">
      <w:pPr>
        <w:pStyle w:val="NormalWeb"/>
        <w:spacing w:before="0" w:beforeAutospacing="0" w:after="0" w:afterAutospacing="0"/>
        <w:ind w:hanging="360"/>
        <w:jc w:val="both"/>
        <w:rPr>
          <w:sz w:val="26"/>
          <w:szCs w:val="26"/>
          <w:lang w:eastAsia="zh-CN"/>
        </w:rPr>
      </w:pPr>
      <w:r>
        <w:rPr>
          <w:sz w:val="26"/>
          <w:szCs w:val="26"/>
          <w:lang w:eastAsia="zh-CN"/>
        </w:rPr>
        <w:t xml:space="preserve">    </w:t>
      </w:r>
      <w:r w:rsidR="007A524D">
        <w:rPr>
          <w:sz w:val="26"/>
          <w:szCs w:val="26"/>
          <w:lang w:eastAsia="zh-CN"/>
        </w:rPr>
        <w:t xml:space="preserve"> -  </w:t>
      </w:r>
      <w:r w:rsidR="007A524D" w:rsidRPr="006E7EF3">
        <w:rPr>
          <w:sz w:val="26"/>
          <w:szCs w:val="26"/>
          <w:lang w:eastAsia="zh-CN"/>
        </w:rPr>
        <w:t xml:space="preserve">Sau đó quý khách khám phá </w:t>
      </w:r>
      <w:r w:rsidR="007A524D" w:rsidRPr="006E7EF3">
        <w:rPr>
          <w:b/>
          <w:color w:val="ED7D31" w:themeColor="accent2"/>
          <w:sz w:val="26"/>
          <w:szCs w:val="26"/>
          <w:lang w:eastAsia="zh-CN"/>
        </w:rPr>
        <w:t>Thành phố cổ đại Muang boran</w:t>
      </w:r>
      <w:r w:rsidR="007A524D" w:rsidRPr="006E7EF3">
        <w:rPr>
          <w:color w:val="ED7D31" w:themeColor="accent2"/>
          <w:sz w:val="26"/>
          <w:szCs w:val="26"/>
          <w:lang w:eastAsia="zh-CN"/>
        </w:rPr>
        <w:t xml:space="preserve"> </w:t>
      </w:r>
      <w:r w:rsidR="007A524D" w:rsidRPr="006E7EF3">
        <w:rPr>
          <w:sz w:val="26"/>
          <w:szCs w:val="26"/>
          <w:lang w:eastAsia="zh-CN"/>
        </w:rPr>
        <w:t xml:space="preserve">- </w:t>
      </w:r>
      <w:r w:rsidR="007A524D" w:rsidRPr="006E7EF3">
        <w:rPr>
          <w:color w:val="333333"/>
          <w:sz w:val="26"/>
          <w:szCs w:val="26"/>
          <w:shd w:val="clear" w:color="auto" w:fill="FFFFFF"/>
        </w:rPr>
        <w:t>được mệnh danh là Thái Lan thu nhỏ với hệ thống quần thể, công trình kiến trúc tái tạo lại giống hoàn toàn bản gốc. Đây là một trong những điểm đến mà bạn không thể bỏ lỡ khi </w:t>
      </w:r>
      <w:r w:rsidR="007A524D" w:rsidRPr="006E7EF3">
        <w:rPr>
          <w:sz w:val="26"/>
          <w:szCs w:val="26"/>
        </w:rPr>
        <w:t>du lịch Thái Lan</w:t>
      </w:r>
      <w:r w:rsidR="007A524D" w:rsidRPr="006E7EF3">
        <w:rPr>
          <w:color w:val="333333"/>
          <w:sz w:val="26"/>
          <w:szCs w:val="26"/>
          <w:shd w:val="clear" w:color="auto" w:fill="FFFFFF"/>
        </w:rPr>
        <w:t>. Muang Boran sở hữu hơn 115 công trình lớn nhỏ gồm các cung điện, đền chùa, tượng đài, thậm chí cả các phế tích đã bị phá hủy đều được phục chế lại theo tỷ lệ đa số là 1:3. </w:t>
      </w:r>
      <w:r w:rsidR="007A524D" w:rsidRPr="006E7EF3">
        <w:rPr>
          <w:sz w:val="26"/>
          <w:szCs w:val="26"/>
          <w:lang w:eastAsia="zh-CN"/>
        </w:rPr>
        <w:t xml:space="preserve"> </w:t>
      </w:r>
    </w:p>
    <w:p w14:paraId="468CCDA4" w14:textId="77777777" w:rsidR="007A524D" w:rsidRPr="006E7EF3" w:rsidRDefault="007A524D" w:rsidP="007A524D">
      <w:pPr>
        <w:pStyle w:val="NormalWeb"/>
        <w:spacing w:before="0" w:beforeAutospacing="0" w:after="0" w:afterAutospacing="0"/>
        <w:jc w:val="both"/>
        <w:rPr>
          <w:sz w:val="26"/>
          <w:szCs w:val="26"/>
          <w:lang w:eastAsia="zh-CN"/>
        </w:rPr>
      </w:pPr>
    </w:p>
    <w:p w14:paraId="3E1695AB" w14:textId="22B9E1A0" w:rsidR="007A524D" w:rsidRDefault="007A524D" w:rsidP="007A524D">
      <w:pPr>
        <w:pStyle w:val="NormalWeb"/>
        <w:spacing w:before="0" w:beforeAutospacing="0" w:after="0" w:afterAutospacing="0"/>
        <w:jc w:val="both"/>
        <w:rPr>
          <w:sz w:val="26"/>
          <w:szCs w:val="26"/>
          <w:lang w:eastAsia="zh-CN"/>
        </w:rPr>
      </w:pPr>
      <w:r w:rsidRPr="006E7EF3">
        <w:rPr>
          <w:sz w:val="26"/>
          <w:szCs w:val="26"/>
          <w:lang w:eastAsia="zh-CN"/>
        </w:rPr>
        <w:t>Trưa: Quý khách ăn trưa tại nhà hàng.</w:t>
      </w:r>
    </w:p>
    <w:p w14:paraId="3071DCAF" w14:textId="1808910E" w:rsidR="007A524D" w:rsidRPr="007A524D" w:rsidRDefault="007A524D" w:rsidP="00233022">
      <w:pPr>
        <w:pStyle w:val="ListParagraph"/>
        <w:numPr>
          <w:ilvl w:val="0"/>
          <w:numId w:val="1"/>
        </w:numPr>
        <w:spacing w:line="276" w:lineRule="auto"/>
        <w:ind w:left="0" w:firstLine="360"/>
        <w:jc w:val="both"/>
        <w:rPr>
          <w:rFonts w:ascii="Times New Roman" w:hAnsi="Times New Roman"/>
          <w:bCs/>
          <w:lang w:val="vi-VN" w:eastAsia="vi-VN"/>
        </w:rPr>
      </w:pPr>
      <w:r>
        <w:rPr>
          <w:noProof/>
        </w:rPr>
        <w:drawing>
          <wp:anchor distT="0" distB="0" distL="114300" distR="114300" simplePos="0" relativeHeight="251670528" behindDoc="0" locked="0" layoutInCell="1" allowOverlap="1" wp14:anchorId="0FDD669C" wp14:editId="41AC0732">
            <wp:simplePos x="0" y="0"/>
            <wp:positionH relativeFrom="margin">
              <wp:align>right</wp:align>
            </wp:positionH>
            <wp:positionV relativeFrom="paragraph">
              <wp:posOffset>20320</wp:posOffset>
            </wp:positionV>
            <wp:extent cx="2095500" cy="15525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ia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5500" cy="1552575"/>
                    </a:xfrm>
                    <a:prstGeom prst="rect">
                      <a:avLst/>
                    </a:prstGeom>
                  </pic:spPr>
                </pic:pic>
              </a:graphicData>
            </a:graphic>
            <wp14:sizeRelH relativeFrom="page">
              <wp14:pctWidth>0</wp14:pctWidth>
            </wp14:sizeRelH>
            <wp14:sizeRelV relativeFrom="page">
              <wp14:pctHeight>0</wp14:pctHeight>
            </wp14:sizeRelV>
          </wp:anchor>
        </w:drawing>
      </w:r>
      <w:r w:rsidRPr="007A524D">
        <w:rPr>
          <w:rFonts w:ascii="Times New Roman" w:hAnsi="Times New Roman"/>
          <w:bCs/>
          <w:lang w:val="vi-VN" w:eastAsia="vi-VN"/>
        </w:rPr>
        <w:t>Tham quan v</w:t>
      </w:r>
      <w:r w:rsidRPr="007A524D">
        <w:rPr>
          <w:rFonts w:ascii="Times New Roman" w:hAnsi="Times New Roman" w:cs="Calibri"/>
          <w:bCs/>
          <w:lang w:val="vi-VN" w:eastAsia="vi-VN"/>
        </w:rPr>
        <w:t>à</w:t>
      </w:r>
      <w:r w:rsidRPr="007A524D">
        <w:rPr>
          <w:rFonts w:ascii="Times New Roman" w:hAnsi="Times New Roman"/>
          <w:bCs/>
          <w:lang w:val="vi-VN" w:eastAsia="vi-VN"/>
        </w:rPr>
        <w:t xml:space="preserve"> mua sắm tại </w:t>
      </w:r>
      <w:r w:rsidRPr="007A524D">
        <w:rPr>
          <w:rFonts w:ascii="Times New Roman" w:hAnsi="Times New Roman"/>
          <w:b/>
          <w:bCs/>
          <w:color w:val="ED7D31" w:themeColor="accent2"/>
          <w:lang w:val="vi-VN" w:eastAsia="vi-VN"/>
        </w:rPr>
        <w:t>Trung tâm th</w:t>
      </w:r>
      <w:r w:rsidRPr="007A524D">
        <w:rPr>
          <w:rFonts w:ascii="Times New Roman" w:hAnsi="Times New Roman" w:hint="cs"/>
          <w:b/>
          <w:bCs/>
          <w:color w:val="ED7D31" w:themeColor="accent2"/>
          <w:lang w:val="vi-VN" w:eastAsia="vi-VN"/>
        </w:rPr>
        <w:t>ươ</w:t>
      </w:r>
      <w:r w:rsidRPr="007A524D">
        <w:rPr>
          <w:rFonts w:ascii="Times New Roman" w:hAnsi="Times New Roman"/>
          <w:b/>
          <w:bCs/>
          <w:color w:val="ED7D31" w:themeColor="accent2"/>
          <w:lang w:val="vi-VN" w:eastAsia="vi-VN"/>
        </w:rPr>
        <w:t>ng mại ICON SIAM</w:t>
      </w:r>
      <w:r w:rsidRPr="007A524D">
        <w:rPr>
          <w:rFonts w:ascii="Times New Roman" w:hAnsi="Times New Roman"/>
          <w:bCs/>
          <w:color w:val="ED7D31" w:themeColor="accent2"/>
          <w:lang w:val="vi-VN" w:eastAsia="vi-VN"/>
        </w:rPr>
        <w:t xml:space="preserve"> </w:t>
      </w:r>
      <w:r w:rsidRPr="007A524D">
        <w:rPr>
          <w:rFonts w:ascii="Times New Roman" w:hAnsi="Times New Roman"/>
          <w:bCs/>
          <w:lang w:val="vi-VN" w:eastAsia="vi-VN"/>
        </w:rPr>
        <w:t>Nằm bên bờ sông Chao Phraya, khu phức hợp th</w:t>
      </w:r>
      <w:r w:rsidRPr="007A524D">
        <w:rPr>
          <w:rFonts w:ascii="Times New Roman" w:hAnsi="Times New Roman" w:hint="cs"/>
          <w:bCs/>
          <w:lang w:val="vi-VN" w:eastAsia="vi-VN"/>
        </w:rPr>
        <w:t>ươ</w:t>
      </w:r>
      <w:r w:rsidRPr="007A524D">
        <w:rPr>
          <w:rFonts w:ascii="Times New Roman" w:hAnsi="Times New Roman"/>
          <w:bCs/>
          <w:lang w:val="vi-VN" w:eastAsia="vi-VN"/>
        </w:rPr>
        <w:t xml:space="preserve">ng mại siêu khủng ICONSIAM </w:t>
      </w:r>
      <w:r w:rsidRPr="007A524D">
        <w:rPr>
          <w:rFonts w:ascii="Cambria" w:hAnsi="Cambria" w:cs="Cambria"/>
          <w:bCs/>
          <w:lang w:val="vi-VN" w:eastAsia="vi-VN"/>
        </w:rPr>
        <w:t>đ</w:t>
      </w:r>
      <w:r w:rsidRPr="007A524D">
        <w:rPr>
          <w:rFonts w:ascii="Times New Roman" w:hAnsi="Times New Roman" w:hint="eastAsia"/>
          <w:bCs/>
          <w:lang w:val="vi-VN" w:eastAsia="vi-VN"/>
        </w:rPr>
        <w:t>ã</w:t>
      </w:r>
      <w:r w:rsidRPr="007A524D">
        <w:rPr>
          <w:rFonts w:ascii="Times New Roman" w:hAnsi="Times New Roman"/>
          <w:bCs/>
          <w:lang w:val="vi-VN" w:eastAsia="vi-VN"/>
        </w:rPr>
        <w:t xml:space="preserve"> trở thành </w:t>
      </w:r>
      <w:r w:rsidRPr="007A524D">
        <w:rPr>
          <w:rFonts w:ascii="Cambria" w:hAnsi="Cambria" w:cs="Cambria"/>
          <w:bCs/>
          <w:lang w:val="vi-VN" w:eastAsia="vi-VN"/>
        </w:rPr>
        <w:t>đ</w:t>
      </w:r>
      <w:r w:rsidRPr="007A524D">
        <w:rPr>
          <w:rFonts w:ascii="Times New Roman" w:hAnsi="Times New Roman"/>
          <w:bCs/>
          <w:lang w:val="vi-VN" w:eastAsia="vi-VN"/>
        </w:rPr>
        <w:t xml:space="preserve">iểm </w:t>
      </w:r>
      <w:r w:rsidRPr="007A524D">
        <w:rPr>
          <w:rFonts w:ascii="Cambria" w:hAnsi="Cambria" w:cs="Cambria"/>
          <w:bCs/>
          <w:lang w:val="vi-VN" w:eastAsia="vi-VN"/>
        </w:rPr>
        <w:t>đ</w:t>
      </w:r>
      <w:r w:rsidRPr="007A524D">
        <w:rPr>
          <w:rFonts w:ascii="Times New Roman" w:hAnsi="Times New Roman"/>
          <w:bCs/>
          <w:lang w:val="vi-VN" w:eastAsia="vi-VN"/>
        </w:rPr>
        <w:t xml:space="preserve">ến hàng </w:t>
      </w:r>
      <w:r w:rsidRPr="007A524D">
        <w:rPr>
          <w:rFonts w:ascii="Cambria" w:hAnsi="Cambria" w:cs="Cambria"/>
          <w:bCs/>
          <w:lang w:val="vi-VN" w:eastAsia="vi-VN"/>
        </w:rPr>
        <w:t>đ</w:t>
      </w:r>
      <w:r w:rsidRPr="007A524D">
        <w:rPr>
          <w:rFonts w:ascii="Times New Roman" w:hAnsi="Times New Roman"/>
          <w:bCs/>
          <w:lang w:val="vi-VN" w:eastAsia="vi-VN"/>
        </w:rPr>
        <w:t>ầu mới ở Bangkok ngay sau khi khai tr</w:t>
      </w:r>
      <w:r w:rsidRPr="007A524D">
        <w:rPr>
          <w:rFonts w:ascii="Times New Roman" w:hAnsi="Times New Roman" w:hint="cs"/>
          <w:bCs/>
          <w:lang w:val="vi-VN" w:eastAsia="vi-VN"/>
        </w:rPr>
        <w:t>ươ</w:t>
      </w:r>
      <w:r w:rsidRPr="007A524D">
        <w:rPr>
          <w:rFonts w:ascii="Times New Roman" w:hAnsi="Times New Roman"/>
          <w:bCs/>
          <w:lang w:val="vi-VN" w:eastAsia="vi-VN"/>
        </w:rPr>
        <w:t xml:space="preserve">ng. </w:t>
      </w:r>
      <w:r w:rsidRPr="007A524D">
        <w:rPr>
          <w:rFonts w:ascii="Cambria" w:hAnsi="Cambria" w:cs="Cambria"/>
          <w:bCs/>
          <w:lang w:val="vi-VN" w:eastAsia="vi-VN"/>
        </w:rPr>
        <w:t>Đ</w:t>
      </w:r>
      <w:r w:rsidRPr="007A524D">
        <w:rPr>
          <w:rFonts w:ascii="Times New Roman" w:hAnsi="Times New Roman" w:hint="cs"/>
          <w:bCs/>
          <w:lang w:val="vi-VN" w:eastAsia="vi-VN"/>
        </w:rPr>
        <w:t>ư</w:t>
      </w:r>
      <w:r w:rsidRPr="007A524D">
        <w:rPr>
          <w:rFonts w:ascii="Times New Roman" w:hAnsi="Times New Roman"/>
          <w:bCs/>
          <w:lang w:val="vi-VN" w:eastAsia="vi-VN"/>
        </w:rPr>
        <w:t xml:space="preserve">ợc mệnh danh là "Mother of All Malls", Iconsiam rộng 80.000 mét vuông là "thiên </w:t>
      </w:r>
      <w:r w:rsidRPr="007A524D">
        <w:rPr>
          <w:rFonts w:ascii="Cambria" w:hAnsi="Cambria" w:cs="Cambria"/>
          <w:bCs/>
          <w:lang w:val="vi-VN" w:eastAsia="vi-VN"/>
        </w:rPr>
        <w:t>đ</w:t>
      </w:r>
      <w:r w:rsidRPr="007A524D">
        <w:rPr>
          <w:rFonts w:ascii="Times New Roman" w:hAnsi="Times New Roman" w:hint="cs"/>
          <w:bCs/>
          <w:lang w:val="vi-VN" w:eastAsia="vi-VN"/>
        </w:rPr>
        <w:t>ư</w:t>
      </w:r>
      <w:r w:rsidRPr="007A524D">
        <w:rPr>
          <w:rFonts w:ascii="Times New Roman" w:hAnsi="Times New Roman"/>
          <w:bCs/>
          <w:lang w:val="vi-VN" w:eastAsia="vi-VN"/>
        </w:rPr>
        <w:t xml:space="preserve">ờng" mua sắm hoành tráng và hiện </w:t>
      </w:r>
      <w:r w:rsidRPr="007A524D">
        <w:rPr>
          <w:rFonts w:ascii="Cambria" w:hAnsi="Cambria" w:cs="Cambria"/>
          <w:bCs/>
          <w:lang w:val="vi-VN" w:eastAsia="vi-VN"/>
        </w:rPr>
        <w:t>đ</w:t>
      </w:r>
      <w:r w:rsidRPr="007A524D">
        <w:rPr>
          <w:rFonts w:ascii="Times New Roman" w:hAnsi="Times New Roman"/>
          <w:bCs/>
          <w:lang w:val="vi-VN" w:eastAsia="vi-VN"/>
        </w:rPr>
        <w:t xml:space="preserve">ại nhất Bangkok. </w:t>
      </w:r>
    </w:p>
    <w:p w14:paraId="1B2BF2D4" w14:textId="20D7475F" w:rsidR="007A524D" w:rsidRPr="00233022" w:rsidRDefault="007A524D" w:rsidP="00233022">
      <w:pPr>
        <w:pStyle w:val="ListParagraph"/>
        <w:numPr>
          <w:ilvl w:val="0"/>
          <w:numId w:val="1"/>
        </w:numPr>
        <w:spacing w:line="276" w:lineRule="auto"/>
        <w:ind w:left="0" w:firstLine="0"/>
        <w:jc w:val="both"/>
        <w:rPr>
          <w:rFonts w:ascii="Times New Roman" w:hAnsi="Times New Roman"/>
          <w:bCs/>
          <w:lang w:val="vi-VN" w:eastAsia="vi-VN"/>
        </w:rPr>
      </w:pPr>
      <w:r w:rsidRPr="00233022">
        <w:rPr>
          <w:rFonts w:ascii="Times New Roman" w:hAnsi="Times New Roman"/>
          <w:b/>
          <w:bCs/>
          <w:color w:val="ED7D31" w:themeColor="accent2"/>
          <w:lang w:val="vi-VN" w:eastAsia="vi-VN"/>
        </w:rPr>
        <w:lastRenderedPageBreak/>
        <w:t>Quý khách chiêm ng</w:t>
      </w:r>
      <w:r w:rsidRPr="00233022">
        <w:rPr>
          <w:rFonts w:ascii="Times New Roman" w:hAnsi="Times New Roman" w:hint="cs"/>
          <w:b/>
          <w:bCs/>
          <w:color w:val="ED7D31" w:themeColor="accent2"/>
          <w:lang w:val="vi-VN" w:eastAsia="vi-VN"/>
        </w:rPr>
        <w:t>ư</w:t>
      </w:r>
      <w:r w:rsidRPr="00233022">
        <w:rPr>
          <w:rFonts w:ascii="Times New Roman" w:hAnsi="Times New Roman"/>
          <w:b/>
          <w:bCs/>
          <w:color w:val="ED7D31" w:themeColor="accent2"/>
          <w:lang w:val="vi-VN" w:eastAsia="vi-VN"/>
        </w:rPr>
        <w:t>ỡng các màn nhạc n</w:t>
      </w:r>
      <w:r w:rsidRPr="00233022">
        <w:rPr>
          <w:rFonts w:ascii="Times New Roman" w:hAnsi="Times New Roman" w:hint="cs"/>
          <w:b/>
          <w:bCs/>
          <w:color w:val="ED7D31" w:themeColor="accent2"/>
          <w:lang w:val="vi-VN" w:eastAsia="vi-VN"/>
        </w:rPr>
        <w:t>ư</w:t>
      </w:r>
      <w:r w:rsidRPr="00233022">
        <w:rPr>
          <w:rFonts w:ascii="Times New Roman" w:hAnsi="Times New Roman"/>
          <w:b/>
          <w:bCs/>
          <w:color w:val="ED7D31" w:themeColor="accent2"/>
          <w:lang w:val="vi-VN" w:eastAsia="vi-VN"/>
        </w:rPr>
        <w:t>ớc rực rỡ ánh sáng và âm thanh du d</w:t>
      </w:r>
      <w:r w:rsidRPr="00233022">
        <w:rPr>
          <w:rFonts w:ascii="Times New Roman" w:hAnsi="Times New Roman" w:hint="cs"/>
          <w:b/>
          <w:bCs/>
          <w:color w:val="ED7D31" w:themeColor="accent2"/>
          <w:lang w:val="vi-VN" w:eastAsia="vi-VN"/>
        </w:rPr>
        <w:t>ươ</w:t>
      </w:r>
      <w:r w:rsidRPr="00233022">
        <w:rPr>
          <w:rFonts w:ascii="Times New Roman" w:hAnsi="Times New Roman"/>
          <w:b/>
          <w:bCs/>
          <w:color w:val="ED7D31" w:themeColor="accent2"/>
          <w:lang w:val="vi-VN" w:eastAsia="vi-VN"/>
        </w:rPr>
        <w:t>ng tại Icon Siam</w:t>
      </w:r>
      <w:r w:rsidRPr="00233022">
        <w:rPr>
          <w:rFonts w:ascii="Times New Roman" w:hAnsi="Times New Roman"/>
          <w:bCs/>
          <w:color w:val="ED7D31" w:themeColor="accent2"/>
          <w:lang w:val="vi-VN" w:eastAsia="vi-VN"/>
        </w:rPr>
        <w:t xml:space="preserve"> </w:t>
      </w:r>
      <w:r w:rsidRPr="00233022">
        <w:rPr>
          <w:rFonts w:ascii="Times New Roman" w:hAnsi="Times New Roman"/>
          <w:bCs/>
          <w:lang w:val="vi-VN" w:eastAsia="vi-VN"/>
        </w:rPr>
        <w:t>và tự túc th</w:t>
      </w:r>
      <w:r w:rsidRPr="00233022">
        <w:rPr>
          <w:rFonts w:ascii="Times New Roman" w:hAnsi="Times New Roman" w:hint="cs"/>
          <w:bCs/>
          <w:lang w:val="vi-VN" w:eastAsia="vi-VN"/>
        </w:rPr>
        <w:t>ư</w:t>
      </w:r>
      <w:r w:rsidRPr="00233022">
        <w:rPr>
          <w:rFonts w:ascii="Times New Roman" w:hAnsi="Times New Roman"/>
          <w:bCs/>
          <w:lang w:val="vi-VN" w:eastAsia="vi-VN"/>
        </w:rPr>
        <w:t xml:space="preserve">ởng thức các món </w:t>
      </w:r>
      <w:r w:rsidRPr="00233022">
        <w:rPr>
          <w:rFonts w:ascii="Cambria" w:hAnsi="Cambria" w:cs="Cambria"/>
          <w:bCs/>
          <w:lang w:val="vi-VN" w:eastAsia="vi-VN"/>
        </w:rPr>
        <w:t>ă</w:t>
      </w:r>
      <w:r w:rsidRPr="00233022">
        <w:rPr>
          <w:rFonts w:ascii="Times New Roman" w:hAnsi="Times New Roman"/>
          <w:bCs/>
          <w:lang w:val="vi-VN" w:eastAsia="vi-VN"/>
        </w:rPr>
        <w:t xml:space="preserve">n vô cùng </w:t>
      </w:r>
      <w:r w:rsidRPr="00233022">
        <w:rPr>
          <w:rFonts w:ascii="Cambria" w:hAnsi="Cambria" w:cs="Cambria"/>
          <w:bCs/>
          <w:lang w:val="vi-VN" w:eastAsia="vi-VN"/>
        </w:rPr>
        <w:t>đ</w:t>
      </w:r>
      <w:r w:rsidRPr="00233022">
        <w:rPr>
          <w:rFonts w:ascii="Times New Roman" w:hAnsi="Times New Roman"/>
          <w:bCs/>
          <w:lang w:val="vi-VN" w:eastAsia="vi-VN"/>
        </w:rPr>
        <w:t>ặc tr</w:t>
      </w:r>
      <w:r w:rsidRPr="00233022">
        <w:rPr>
          <w:rFonts w:ascii="Times New Roman" w:hAnsi="Times New Roman" w:hint="cs"/>
          <w:bCs/>
          <w:lang w:val="vi-VN" w:eastAsia="vi-VN"/>
        </w:rPr>
        <w:t>ư</w:t>
      </w:r>
      <w:r w:rsidRPr="00233022">
        <w:rPr>
          <w:rFonts w:ascii="Times New Roman" w:hAnsi="Times New Roman"/>
          <w:bCs/>
          <w:lang w:val="vi-VN" w:eastAsia="vi-VN"/>
        </w:rPr>
        <w:t xml:space="preserve">ng của Thái tại </w:t>
      </w:r>
      <w:r w:rsidRPr="00233022">
        <w:rPr>
          <w:rFonts w:ascii="Cambria" w:hAnsi="Cambria" w:cs="Cambria"/>
          <w:bCs/>
          <w:lang w:val="vi-VN" w:eastAsia="vi-VN"/>
        </w:rPr>
        <w:t>đ</w:t>
      </w:r>
      <w:r w:rsidRPr="00233022">
        <w:rPr>
          <w:rFonts w:ascii="Times New Roman" w:hAnsi="Times New Roman" w:hint="eastAsia"/>
          <w:bCs/>
          <w:lang w:val="vi-VN" w:eastAsia="vi-VN"/>
        </w:rPr>
        <w:t>â</w:t>
      </w:r>
      <w:r w:rsidRPr="00233022">
        <w:rPr>
          <w:rFonts w:ascii="Times New Roman" w:hAnsi="Times New Roman"/>
          <w:bCs/>
          <w:lang w:val="vi-VN" w:eastAsia="vi-VN"/>
        </w:rPr>
        <w:t>y.</w:t>
      </w:r>
    </w:p>
    <w:p w14:paraId="000F6CE9" w14:textId="77777777" w:rsidR="007A524D" w:rsidRPr="007A524D" w:rsidRDefault="007A524D" w:rsidP="00233022">
      <w:pPr>
        <w:spacing w:line="276" w:lineRule="auto"/>
        <w:ind w:firstLine="360"/>
        <w:jc w:val="both"/>
        <w:rPr>
          <w:rFonts w:ascii="Times New Roman" w:hAnsi="Times New Roman"/>
          <w:bCs/>
          <w:lang w:val="vi-VN" w:eastAsia="vi-VN"/>
        </w:rPr>
      </w:pPr>
      <w:r w:rsidRPr="007A524D">
        <w:rPr>
          <w:rFonts w:ascii="Times New Roman" w:hAnsi="Times New Roman"/>
          <w:bCs/>
          <w:lang w:val="vi-VN" w:eastAsia="vi-VN"/>
        </w:rPr>
        <w:t xml:space="preserve">Quý khách có thể </w:t>
      </w:r>
      <w:r w:rsidRPr="007A524D">
        <w:rPr>
          <w:rFonts w:ascii="Cambria" w:hAnsi="Cambria" w:cs="Cambria"/>
          <w:bCs/>
          <w:lang w:val="vi-VN" w:eastAsia="vi-VN"/>
        </w:rPr>
        <w:t>đă</w:t>
      </w:r>
      <w:r w:rsidRPr="007A524D">
        <w:rPr>
          <w:rFonts w:ascii="Times New Roman" w:hAnsi="Times New Roman"/>
          <w:bCs/>
          <w:lang w:val="vi-VN" w:eastAsia="vi-VN"/>
        </w:rPr>
        <w:t xml:space="preserve">ng ký thêm Buffet Du Thuyền 5 sao hạng sang </w:t>
      </w:r>
      <w:r w:rsidRPr="007A524D">
        <w:rPr>
          <w:rFonts w:ascii="Cambria" w:hAnsi="Cambria" w:cs="Cambria"/>
          <w:bCs/>
          <w:lang w:val="vi-VN" w:eastAsia="vi-VN"/>
        </w:rPr>
        <w:t>đ</w:t>
      </w:r>
      <w:r w:rsidRPr="007A524D">
        <w:rPr>
          <w:rFonts w:ascii="Times New Roman" w:hAnsi="Times New Roman" w:hint="eastAsia"/>
          <w:bCs/>
          <w:lang w:val="vi-VN" w:eastAsia="vi-VN"/>
        </w:rPr>
        <w:t>ó</w:t>
      </w:r>
      <w:r w:rsidRPr="007A524D">
        <w:rPr>
          <w:rFonts w:ascii="Times New Roman" w:hAnsi="Times New Roman"/>
          <w:bCs/>
          <w:lang w:val="vi-VN" w:eastAsia="vi-VN"/>
        </w:rPr>
        <w:t>n tại cửa ,th</w:t>
      </w:r>
      <w:r w:rsidRPr="007A524D">
        <w:rPr>
          <w:rFonts w:ascii="Times New Roman" w:hAnsi="Times New Roman" w:hint="cs"/>
          <w:bCs/>
          <w:lang w:val="vi-VN" w:eastAsia="vi-VN"/>
        </w:rPr>
        <w:t>ư</w:t>
      </w:r>
      <w:r w:rsidRPr="007A524D">
        <w:rPr>
          <w:rFonts w:ascii="Times New Roman" w:hAnsi="Times New Roman"/>
          <w:bCs/>
          <w:lang w:val="vi-VN" w:eastAsia="vi-VN"/>
        </w:rPr>
        <w:t xml:space="preserve">ởng thức ẩm thực </w:t>
      </w:r>
      <w:r w:rsidRPr="007A524D">
        <w:rPr>
          <w:rFonts w:ascii="Cambria" w:hAnsi="Cambria" w:cs="Cambria"/>
          <w:bCs/>
          <w:lang w:val="vi-VN" w:eastAsia="vi-VN"/>
        </w:rPr>
        <w:t>đ</w:t>
      </w:r>
      <w:r w:rsidRPr="007A524D">
        <w:rPr>
          <w:rFonts w:ascii="Times New Roman" w:hAnsi="Times New Roman"/>
          <w:bCs/>
          <w:lang w:val="vi-VN" w:eastAsia="vi-VN"/>
        </w:rPr>
        <w:t xml:space="preserve">a dạng Thái Lan, ngắm những cảnh </w:t>
      </w:r>
      <w:r w:rsidRPr="007A524D">
        <w:rPr>
          <w:rFonts w:ascii="Cambria" w:hAnsi="Cambria" w:cs="Cambria"/>
          <w:bCs/>
          <w:lang w:val="vi-VN" w:eastAsia="vi-VN"/>
        </w:rPr>
        <w:t>đ</w:t>
      </w:r>
      <w:r w:rsidRPr="007A524D">
        <w:rPr>
          <w:rFonts w:ascii="Times New Roman" w:hAnsi="Times New Roman"/>
          <w:bCs/>
          <w:lang w:val="vi-VN" w:eastAsia="vi-VN"/>
        </w:rPr>
        <w:t xml:space="preserve">ẹp của những công trình kiến trúc </w:t>
      </w:r>
      <w:r w:rsidRPr="007A524D">
        <w:rPr>
          <w:rFonts w:ascii="Cambria" w:hAnsi="Cambria" w:cs="Cambria"/>
          <w:bCs/>
          <w:lang w:val="vi-VN" w:eastAsia="vi-VN"/>
        </w:rPr>
        <w:t>đ</w:t>
      </w:r>
      <w:r w:rsidRPr="007A524D">
        <w:rPr>
          <w:rFonts w:ascii="Times New Roman" w:hAnsi="Times New Roman"/>
          <w:bCs/>
          <w:lang w:val="vi-VN" w:eastAsia="vi-VN"/>
        </w:rPr>
        <w:t>ẹp lộng lẫy, v</w:t>
      </w:r>
      <w:r w:rsidRPr="007A524D">
        <w:rPr>
          <w:rFonts w:ascii="Cambria" w:hAnsi="Cambria" w:cs="Cambria"/>
          <w:bCs/>
          <w:lang w:val="vi-VN" w:eastAsia="vi-VN"/>
        </w:rPr>
        <w:t>ă</w:t>
      </w:r>
      <w:r w:rsidRPr="007A524D">
        <w:rPr>
          <w:rFonts w:ascii="Times New Roman" w:hAnsi="Times New Roman"/>
          <w:bCs/>
          <w:lang w:val="vi-VN" w:eastAsia="vi-VN"/>
        </w:rPr>
        <w:t xml:space="preserve">n hoá của thành phố Bangkok </w:t>
      </w:r>
      <w:r w:rsidRPr="007A524D">
        <w:rPr>
          <w:rFonts w:ascii="Cambria" w:hAnsi="Cambria" w:cs="Cambria"/>
          <w:bCs/>
          <w:lang w:val="vi-VN" w:eastAsia="vi-VN"/>
        </w:rPr>
        <w:t>đ</w:t>
      </w:r>
      <w:r w:rsidRPr="007A524D">
        <w:rPr>
          <w:rFonts w:ascii="Times New Roman" w:hAnsi="Times New Roman" w:hint="eastAsia"/>
          <w:bCs/>
          <w:lang w:val="vi-VN" w:eastAsia="vi-VN"/>
        </w:rPr>
        <w:t>ô</w:t>
      </w:r>
      <w:r w:rsidRPr="007A524D">
        <w:rPr>
          <w:rFonts w:ascii="Times New Roman" w:hAnsi="Times New Roman"/>
          <w:bCs/>
          <w:lang w:val="vi-VN" w:eastAsia="vi-VN"/>
        </w:rPr>
        <w:t>i bờ, nghe những ca khúc nhạc du d</w:t>
      </w:r>
      <w:r w:rsidRPr="007A524D">
        <w:rPr>
          <w:rFonts w:ascii="Times New Roman" w:hAnsi="Times New Roman" w:hint="cs"/>
          <w:bCs/>
          <w:lang w:val="vi-VN" w:eastAsia="vi-VN"/>
        </w:rPr>
        <w:t>ươ</w:t>
      </w:r>
      <w:r w:rsidRPr="007A524D">
        <w:rPr>
          <w:rFonts w:ascii="Times New Roman" w:hAnsi="Times New Roman"/>
          <w:bCs/>
          <w:lang w:val="vi-VN" w:eastAsia="vi-VN"/>
        </w:rPr>
        <w:t xml:space="preserve">ng thể hiện bởi các ca sỹ nổi tiếng Thái Lan </w:t>
      </w:r>
    </w:p>
    <w:p w14:paraId="6AD1DB77" w14:textId="0D023A15" w:rsidR="007A524D" w:rsidRPr="00985FD3" w:rsidRDefault="00233022" w:rsidP="00233022">
      <w:pPr>
        <w:spacing w:line="276" w:lineRule="auto"/>
        <w:ind w:left="-90"/>
        <w:jc w:val="both"/>
        <w:rPr>
          <w:rFonts w:ascii="Times New Roman" w:hAnsi="Times New Roman"/>
          <w:bCs/>
          <w:sz w:val="26"/>
          <w:szCs w:val="26"/>
          <w:lang w:eastAsia="vi-VN"/>
        </w:rPr>
      </w:pPr>
      <w:r>
        <w:rPr>
          <w:rFonts w:ascii="Times New Roman" w:hAnsi="Times New Roman"/>
          <w:bCs/>
          <w:lang w:eastAsia="vi-VN"/>
        </w:rPr>
        <w:t xml:space="preserve">   </w:t>
      </w:r>
      <w:r w:rsidR="007A524D">
        <w:rPr>
          <w:rFonts w:ascii="Times New Roman" w:hAnsi="Times New Roman"/>
          <w:bCs/>
          <w:lang w:eastAsia="vi-VN"/>
        </w:rPr>
        <w:t xml:space="preserve"> </w:t>
      </w:r>
      <w:r w:rsidR="007A524D" w:rsidRPr="00985FD3">
        <w:rPr>
          <w:rFonts w:ascii="Times New Roman" w:hAnsi="Times New Roman"/>
          <w:bCs/>
          <w:sz w:val="26"/>
          <w:szCs w:val="26"/>
          <w:lang w:val="vi-VN" w:eastAsia="vi-VN"/>
        </w:rPr>
        <w:t xml:space="preserve">Xe </w:t>
      </w:r>
      <w:r w:rsidR="007A524D" w:rsidRPr="00985FD3">
        <w:rPr>
          <w:rFonts w:ascii="Times New Roman" w:hAnsi="Times New Roman" w:hint="eastAsia"/>
          <w:bCs/>
          <w:sz w:val="26"/>
          <w:szCs w:val="26"/>
          <w:lang w:val="vi-VN" w:eastAsia="vi-VN"/>
        </w:rPr>
        <w:t>đ</w:t>
      </w:r>
      <w:r w:rsidR="007A524D" w:rsidRPr="00985FD3">
        <w:rPr>
          <w:rFonts w:ascii="Times New Roman" w:hAnsi="Times New Roman" w:hint="cs"/>
          <w:bCs/>
          <w:sz w:val="26"/>
          <w:szCs w:val="26"/>
          <w:lang w:val="vi-VN" w:eastAsia="vi-VN"/>
        </w:rPr>
        <w:t>ư</w:t>
      </w:r>
      <w:r w:rsidR="007A524D" w:rsidRPr="00985FD3">
        <w:rPr>
          <w:rFonts w:ascii="Times New Roman" w:hAnsi="Times New Roman"/>
          <w:bCs/>
          <w:sz w:val="26"/>
          <w:szCs w:val="26"/>
          <w:lang w:val="vi-VN" w:eastAsia="vi-VN"/>
        </w:rPr>
        <w:t xml:space="preserve">a khách đi ăn tối và về khách sạn nhận phòng. Tự do tham quan thành phố Bangkok về </w:t>
      </w:r>
      <w:r w:rsidR="007A524D" w:rsidRPr="00985FD3">
        <w:rPr>
          <w:rFonts w:ascii="Times New Roman" w:hAnsi="Times New Roman" w:hint="eastAsia"/>
          <w:bCs/>
          <w:sz w:val="26"/>
          <w:szCs w:val="26"/>
          <w:lang w:val="vi-VN" w:eastAsia="vi-VN"/>
        </w:rPr>
        <w:t>đê</w:t>
      </w:r>
      <w:r w:rsidR="007A524D" w:rsidRPr="00985FD3">
        <w:rPr>
          <w:rFonts w:ascii="Times New Roman" w:hAnsi="Times New Roman"/>
          <w:bCs/>
          <w:sz w:val="26"/>
          <w:szCs w:val="26"/>
          <w:lang w:val="vi-VN" w:eastAsia="vi-VN"/>
        </w:rPr>
        <w:t>m.</w:t>
      </w:r>
      <w:r w:rsidR="007A524D" w:rsidRPr="00985FD3">
        <w:rPr>
          <w:rFonts w:ascii="Times New Roman" w:hAnsi="Times New Roman"/>
          <w:bCs/>
          <w:sz w:val="26"/>
          <w:szCs w:val="26"/>
          <w:lang w:eastAsia="vi-VN"/>
        </w:rPr>
        <w:t xml:space="preserve"> </w:t>
      </w:r>
    </w:p>
    <w:p w14:paraId="294B0986" w14:textId="6D466AC2" w:rsidR="00485E46" w:rsidRDefault="00233022" w:rsidP="00485E46">
      <w:pPr>
        <w:jc w:val="both"/>
        <w:rPr>
          <w:rFonts w:ascii="Times New Roman" w:hAnsi="Times New Roman" w:cs="Times New Roman"/>
          <w:b/>
          <w:color w:val="ED7D31" w:themeColor="accent2"/>
          <w:sz w:val="26"/>
          <w:szCs w:val="26"/>
          <w:lang w:eastAsia="zh-CN"/>
        </w:rPr>
      </w:pPr>
      <w:r>
        <w:rPr>
          <w:rFonts w:ascii="Times New Roman" w:hAnsi="Times New Roman" w:cs="Times New Roman"/>
          <w:sz w:val="26"/>
          <w:szCs w:val="26"/>
          <w:lang w:eastAsia="zh-CN"/>
        </w:rPr>
        <w:t xml:space="preserve">  </w:t>
      </w:r>
      <w:r w:rsidR="007A524D">
        <w:rPr>
          <w:rFonts w:ascii="Times New Roman" w:hAnsi="Times New Roman" w:cs="Times New Roman"/>
          <w:sz w:val="26"/>
          <w:szCs w:val="26"/>
          <w:lang w:eastAsia="zh-CN"/>
        </w:rPr>
        <w:t xml:space="preserve"> </w:t>
      </w:r>
      <w:r w:rsidR="007A524D" w:rsidRPr="006E7EF3">
        <w:rPr>
          <w:rFonts w:ascii="Times New Roman" w:hAnsi="Times New Roman" w:cs="Times New Roman"/>
          <w:sz w:val="26"/>
          <w:szCs w:val="26"/>
          <w:lang w:eastAsia="zh-CN"/>
        </w:rPr>
        <w:t xml:space="preserve">Nghỉ đêm tại khách sạn </w:t>
      </w:r>
      <w:r w:rsidR="00180728">
        <w:rPr>
          <w:rFonts w:ascii="Times New Roman" w:hAnsi="Times New Roman" w:cs="Times New Roman"/>
          <w:b/>
          <w:color w:val="ED7D31" w:themeColor="accent2"/>
          <w:sz w:val="26"/>
          <w:szCs w:val="26"/>
          <w:lang w:eastAsia="zh-CN"/>
        </w:rPr>
        <w:t>4</w:t>
      </w:r>
      <w:r w:rsidR="004D23D3">
        <w:rPr>
          <w:rFonts w:ascii="Times New Roman" w:hAnsi="Times New Roman" w:cs="Times New Roman"/>
          <w:b/>
          <w:color w:val="ED7D31" w:themeColor="accent2"/>
          <w:sz w:val="26"/>
          <w:szCs w:val="26"/>
          <w:lang w:eastAsia="zh-CN"/>
        </w:rPr>
        <w:t xml:space="preserve"> -5</w:t>
      </w:r>
      <w:r w:rsidR="007A524D">
        <w:rPr>
          <w:rFonts w:ascii="Times New Roman" w:hAnsi="Times New Roman" w:cs="Times New Roman"/>
          <w:b/>
          <w:color w:val="ED7D31" w:themeColor="accent2"/>
          <w:sz w:val="26"/>
          <w:szCs w:val="26"/>
          <w:lang w:eastAsia="zh-CN"/>
        </w:rPr>
        <w:t xml:space="preserve"> sao trung tâm Bangkok </w:t>
      </w:r>
    </w:p>
    <w:p w14:paraId="243E94EF" w14:textId="77777777" w:rsidR="00985FD3" w:rsidRPr="006E7EF3" w:rsidRDefault="00985FD3" w:rsidP="00485E46">
      <w:pPr>
        <w:jc w:val="both"/>
        <w:rPr>
          <w:rFonts w:ascii="Times New Roman" w:hAnsi="Times New Roman" w:cs="Times New Roman"/>
          <w:sz w:val="26"/>
          <w:szCs w:val="26"/>
          <w:lang w:eastAsia="zh-CN"/>
        </w:rPr>
      </w:pPr>
    </w:p>
    <w:tbl>
      <w:tblPr>
        <w:tblStyle w:val="TableGrid"/>
        <w:tblW w:w="0" w:type="auto"/>
        <w:shd w:val="clear" w:color="auto" w:fill="9CC2E5" w:themeFill="accent1" w:themeFillTint="99"/>
        <w:tblLook w:val="04A0" w:firstRow="1" w:lastRow="0" w:firstColumn="1" w:lastColumn="0" w:noHBand="0" w:noVBand="1"/>
      </w:tblPr>
      <w:tblGrid>
        <w:gridCol w:w="7928"/>
        <w:gridCol w:w="2971"/>
      </w:tblGrid>
      <w:tr w:rsidR="00B04C4A" w:rsidRPr="006E7EF3" w14:paraId="5836DEC5" w14:textId="77777777" w:rsidTr="000F084F">
        <w:tc>
          <w:tcPr>
            <w:tcW w:w="8075" w:type="dxa"/>
            <w:shd w:val="clear" w:color="auto" w:fill="9CC2E5" w:themeFill="accent1" w:themeFillTint="99"/>
          </w:tcPr>
          <w:p w14:paraId="3EB91878" w14:textId="77777777" w:rsidR="00485E46" w:rsidRPr="006E7EF3" w:rsidRDefault="00485E46" w:rsidP="00485E46">
            <w:pPr>
              <w:tabs>
                <w:tab w:val="left" w:pos="1998"/>
              </w:tabs>
              <w:rPr>
                <w:rFonts w:ascii="Times New Roman" w:hAnsi="Times New Roman" w:cs="Times New Roman"/>
                <w:b/>
                <w:color w:val="ED7D31" w:themeColor="accent2"/>
                <w:sz w:val="26"/>
                <w:szCs w:val="26"/>
              </w:rPr>
            </w:pPr>
            <w:r w:rsidRPr="006E7EF3">
              <w:rPr>
                <w:rFonts w:ascii="Times New Roman" w:hAnsi="Times New Roman" w:cs="Times New Roman"/>
                <w:b/>
                <w:color w:val="ED7D31" w:themeColor="accent2"/>
                <w:sz w:val="26"/>
                <w:szCs w:val="26"/>
              </w:rPr>
              <w:t>NGÀY 04: KHÁM PHÁ BANGKOK</w:t>
            </w:r>
          </w:p>
        </w:tc>
        <w:tc>
          <w:tcPr>
            <w:tcW w:w="3021" w:type="dxa"/>
            <w:shd w:val="clear" w:color="auto" w:fill="9CC2E5" w:themeFill="accent1" w:themeFillTint="99"/>
          </w:tcPr>
          <w:p w14:paraId="5DEC95AC" w14:textId="486E0F74" w:rsidR="00485E46" w:rsidRPr="006E7EF3" w:rsidRDefault="00485E46" w:rsidP="000F084F">
            <w:pPr>
              <w:tabs>
                <w:tab w:val="left" w:pos="1998"/>
              </w:tabs>
              <w:rPr>
                <w:rFonts w:ascii="Times New Roman" w:hAnsi="Times New Roman" w:cs="Times New Roman"/>
                <w:b/>
                <w:color w:val="ED7D31" w:themeColor="accent2"/>
                <w:sz w:val="26"/>
                <w:szCs w:val="26"/>
              </w:rPr>
            </w:pPr>
            <w:r w:rsidRPr="006E7EF3">
              <w:rPr>
                <w:rFonts w:ascii="Times New Roman" w:hAnsi="Times New Roman" w:cs="Times New Roman"/>
                <w:b/>
                <w:color w:val="ED7D31" w:themeColor="accent2"/>
                <w:sz w:val="26"/>
                <w:szCs w:val="26"/>
              </w:rPr>
              <w:t>Ăn: Sáng / Trưa / -</w:t>
            </w:r>
          </w:p>
        </w:tc>
      </w:tr>
    </w:tbl>
    <w:p w14:paraId="5C6C9913" w14:textId="171EA263" w:rsidR="00485E46" w:rsidRPr="006E7EF3" w:rsidRDefault="00485E46" w:rsidP="00D61724">
      <w:pPr>
        <w:spacing w:line="288" w:lineRule="auto"/>
        <w:jc w:val="both"/>
        <w:rPr>
          <w:rFonts w:ascii="Times New Roman" w:hAnsi="Times New Roman" w:cs="Times New Roman"/>
          <w:b/>
          <w:i/>
          <w:sz w:val="26"/>
          <w:szCs w:val="26"/>
          <w:lang w:eastAsia="zh-CN"/>
        </w:rPr>
      </w:pPr>
      <w:r w:rsidRPr="006E7EF3">
        <w:rPr>
          <w:rFonts w:ascii="Times New Roman" w:hAnsi="Times New Roman" w:cs="Times New Roman"/>
          <w:b/>
          <w:sz w:val="26"/>
          <w:szCs w:val="26"/>
          <w:lang w:eastAsia="zh-CN"/>
        </w:rPr>
        <w:t xml:space="preserve">Sáng: </w:t>
      </w:r>
      <w:r w:rsidRPr="006E7EF3">
        <w:rPr>
          <w:rFonts w:ascii="Times New Roman" w:hAnsi="Times New Roman" w:cs="Times New Roman"/>
          <w:sz w:val="26"/>
          <w:szCs w:val="26"/>
          <w:lang w:eastAsia="zh-CN"/>
        </w:rPr>
        <w:t>Ăn sáng tại khách sạn</w:t>
      </w:r>
      <w:r w:rsidRPr="006E7EF3">
        <w:rPr>
          <w:rFonts w:ascii="Times New Roman" w:hAnsi="Times New Roman" w:cs="Times New Roman"/>
          <w:b/>
          <w:sz w:val="26"/>
          <w:szCs w:val="26"/>
          <w:lang w:eastAsia="zh-CN"/>
        </w:rPr>
        <w:t>.</w:t>
      </w:r>
      <w:r w:rsidRPr="006E7EF3">
        <w:rPr>
          <w:rFonts w:ascii="Times New Roman" w:hAnsi="Times New Roman" w:cs="Times New Roman"/>
          <w:sz w:val="26"/>
          <w:szCs w:val="26"/>
          <w:lang w:eastAsia="zh-CN"/>
        </w:rPr>
        <w:t xml:space="preserve"> Xe đưa Quý khách đi tham quan</w:t>
      </w:r>
      <w:r w:rsidRPr="006E7EF3">
        <w:rPr>
          <w:rFonts w:ascii="Times New Roman" w:hAnsi="Times New Roman" w:cs="Times New Roman"/>
          <w:b/>
          <w:i/>
          <w:sz w:val="26"/>
          <w:szCs w:val="26"/>
          <w:lang w:eastAsia="zh-CN"/>
        </w:rPr>
        <w:t>:</w:t>
      </w:r>
      <w:r w:rsidR="00B8540D" w:rsidRPr="006E7EF3">
        <w:rPr>
          <w:rFonts w:ascii="Times New Roman" w:hAnsi="Times New Roman" w:cs="Times New Roman"/>
          <w:noProof/>
          <w:sz w:val="26"/>
          <w:szCs w:val="26"/>
        </w:rPr>
        <w:t xml:space="preserve"> </w:t>
      </w:r>
    </w:p>
    <w:p w14:paraId="62DF5B14" w14:textId="481E2785" w:rsidR="00985FD3" w:rsidRDefault="00485E46" w:rsidP="00233022">
      <w:pPr>
        <w:widowControl w:val="0"/>
        <w:tabs>
          <w:tab w:val="left" w:pos="7088"/>
        </w:tabs>
        <w:autoSpaceDE w:val="0"/>
        <w:autoSpaceDN w:val="0"/>
        <w:adjustRightInd w:val="0"/>
        <w:spacing w:after="0" w:line="360" w:lineRule="auto"/>
        <w:ind w:hanging="90"/>
        <w:jc w:val="both"/>
        <w:rPr>
          <w:rFonts w:ascii="Times New Roman" w:hAnsi="Times New Roman"/>
          <w:b/>
          <w:noProof/>
          <w:color w:val="C00000"/>
        </w:rPr>
      </w:pPr>
      <w:r w:rsidRPr="006E7EF3">
        <w:rPr>
          <w:rFonts w:ascii="Times New Roman" w:hAnsi="Times New Roman" w:cs="Times New Roman"/>
          <w:b/>
          <w:sz w:val="26"/>
          <w:szCs w:val="26"/>
        </w:rPr>
        <w:t xml:space="preserve">- </w:t>
      </w:r>
      <w:r w:rsidR="00985FD3" w:rsidRPr="00985FD3">
        <w:rPr>
          <w:rFonts w:ascii="Times New Roman" w:hAnsi="Times New Roman"/>
          <w:sz w:val="26"/>
          <w:szCs w:val="26"/>
        </w:rPr>
        <w:t>Sống ảo tại chùa</w:t>
      </w:r>
      <w:r w:rsidR="00985FD3" w:rsidRPr="00985FD3">
        <w:rPr>
          <w:rFonts w:ascii="Times New Roman" w:hAnsi="Times New Roman"/>
          <w:b/>
          <w:i/>
          <w:sz w:val="26"/>
          <w:szCs w:val="26"/>
        </w:rPr>
        <w:t xml:space="preserve"> </w:t>
      </w:r>
      <w:r w:rsidR="00985FD3" w:rsidRPr="00BB0EF8">
        <w:rPr>
          <w:rFonts w:ascii="Times New Roman" w:hAnsi="Times New Roman"/>
          <w:b/>
          <w:color w:val="ED7D31" w:themeColor="accent2"/>
          <w:sz w:val="26"/>
          <w:szCs w:val="26"/>
        </w:rPr>
        <w:t>Bình Minh Wat Arun</w:t>
      </w:r>
      <w:r w:rsidR="00985FD3" w:rsidRPr="00BB0EF8">
        <w:rPr>
          <w:rFonts w:ascii="Times New Roman" w:hAnsi="Times New Roman"/>
          <w:color w:val="ED7D31" w:themeColor="accent2"/>
          <w:sz w:val="26"/>
          <w:szCs w:val="26"/>
        </w:rPr>
        <w:t xml:space="preserve"> </w:t>
      </w:r>
      <w:r w:rsidR="00985FD3" w:rsidRPr="00985FD3">
        <w:rPr>
          <w:rFonts w:ascii="Times New Roman" w:hAnsi="Times New Roman"/>
          <w:sz w:val="26"/>
          <w:szCs w:val="26"/>
        </w:rPr>
        <w:t xml:space="preserve">được coi là một ngôi chùa đẹp nhất Thái Lan. Với kiến trúc </w:t>
      </w:r>
      <w:r w:rsidR="00233022">
        <w:rPr>
          <w:noProof/>
        </w:rPr>
        <w:drawing>
          <wp:anchor distT="0" distB="0" distL="114300" distR="114300" simplePos="0" relativeHeight="251671552" behindDoc="0" locked="0" layoutInCell="1" allowOverlap="1" wp14:anchorId="55A88A4B" wp14:editId="47DEF28E">
            <wp:simplePos x="0" y="0"/>
            <wp:positionH relativeFrom="margin">
              <wp:align>right</wp:align>
            </wp:positionH>
            <wp:positionV relativeFrom="paragraph">
              <wp:posOffset>25400</wp:posOffset>
            </wp:positionV>
            <wp:extent cx="2316480" cy="1542415"/>
            <wp:effectExtent l="0" t="0" r="7620" b="635"/>
            <wp:wrapSquare wrapText="bothSides"/>
            <wp:docPr id="3" name="Picture 3" descr="Wat Arun là một trong những ngôi chùa cổ kính nhất của Bangkok (Thái Lan), có tên tiếng Việt là Bình Minh. Tương truyền, khi vua Thaksin quyết định xây dựng kinh đô mới tại Thonburi, ông đã tới đây vào một buổi bình minh. Ngôi chùa sau đó đã được đổi tên thành Wat Chaeng (nghĩa là sự sáng sủa của buổi bình minh). Ảnh: Matichon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 Arun là một trong những ngôi chùa cổ kính nhất của Bangkok (Thái Lan), có tên tiếng Việt là Bình Minh. Tương truyền, khi vua Thaksin quyết định xây dựng kinh đô mới tại Thonburi, ông đã tới đây vào một buổi bình minh. Ngôi chùa sau đó đã được đổi tên thành Wat Chaeng (nghĩa là sự sáng sủa của buổi bình minh). Ảnh: Matichonacadem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6480" cy="1542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FD3" w:rsidRPr="00985FD3">
        <w:rPr>
          <w:rFonts w:ascii="Times New Roman" w:hAnsi="Times New Roman"/>
          <w:sz w:val="26"/>
          <w:szCs w:val="26"/>
        </w:rPr>
        <w:t>và sáng tạo của người thợ thủ công Thái Lan đã tạo nên 1 nét rất riêng cho ngôi chùa này. Vẻ đẹp sẽ trở nên hoàn mĩ khi những ánh nắng chiếu xuống ngôi chùa</w:t>
      </w:r>
      <w:r w:rsidR="00985FD3" w:rsidRPr="00DA33B6">
        <w:rPr>
          <w:rFonts w:ascii="Times New Roman" w:hAnsi="Times New Roman"/>
        </w:rPr>
        <w:t>.</w:t>
      </w:r>
      <w:r w:rsidR="00985FD3" w:rsidRPr="00DD2417">
        <w:rPr>
          <w:rFonts w:ascii="Times New Roman" w:hAnsi="Times New Roman"/>
          <w:b/>
          <w:noProof/>
          <w:color w:val="C00000"/>
        </w:rPr>
        <w:t xml:space="preserve"> </w:t>
      </w:r>
    </w:p>
    <w:p w14:paraId="4D395621" w14:textId="43CB5D43" w:rsidR="006A3CAE" w:rsidRPr="00985FD3" w:rsidRDefault="00985FD3" w:rsidP="00233022">
      <w:pPr>
        <w:shd w:val="clear" w:color="auto" w:fill="FFFFFF"/>
        <w:ind w:left="90"/>
        <w:jc w:val="both"/>
        <w:rPr>
          <w:rFonts w:ascii="Times New Roman" w:hAnsi="Times New Roman" w:cs="Times New Roman"/>
          <w:sz w:val="26"/>
          <w:szCs w:val="26"/>
          <w:lang w:eastAsia="zh-CN"/>
        </w:rPr>
      </w:pPr>
      <w:r>
        <w:rPr>
          <w:rFonts w:ascii="Times New Roman" w:hAnsi="Times New Roman" w:cs="Times New Roman"/>
          <w:b/>
          <w:color w:val="ED7D31" w:themeColor="accent2"/>
          <w:sz w:val="26"/>
          <w:szCs w:val="26"/>
          <w:lang w:eastAsia="zh-CN"/>
        </w:rPr>
        <w:t xml:space="preserve">- </w:t>
      </w:r>
      <w:r w:rsidRPr="006E7EF3">
        <w:rPr>
          <w:rFonts w:ascii="Times New Roman" w:hAnsi="Times New Roman" w:cs="Times New Roman"/>
          <w:b/>
          <w:color w:val="ED7D31" w:themeColor="accent2"/>
          <w:sz w:val="26"/>
          <w:szCs w:val="26"/>
          <w:lang w:eastAsia="zh-CN"/>
        </w:rPr>
        <w:t>Trung tâm nghiên cứu Rắn độc Hoàng Gia</w:t>
      </w:r>
      <w:r w:rsidRPr="006E7EF3">
        <w:rPr>
          <w:rFonts w:ascii="Times New Roman" w:hAnsi="Times New Roman" w:cs="Times New Roman"/>
          <w:b/>
          <w:sz w:val="26"/>
          <w:szCs w:val="26"/>
          <w:lang w:eastAsia="zh-CN"/>
        </w:rPr>
        <w:t xml:space="preserve">: </w:t>
      </w:r>
      <w:r w:rsidRPr="006E7EF3">
        <w:rPr>
          <w:rFonts w:ascii="Times New Roman" w:hAnsi="Times New Roman" w:cs="Times New Roman"/>
          <w:sz w:val="26"/>
          <w:szCs w:val="26"/>
          <w:lang w:eastAsia="zh-CN"/>
        </w:rPr>
        <w:t>Quý khách thưởng thức Show diễn bắt rắn bằng tay không, sau đó Quý khách được nghe các dược sỹ giới thiệu vàgiải thích về công dụng của những loài rắn qúy hiếm trên vương quốc Thailand và các loại thuốc chế biến từ rắn mà người Thái đã nghiên cứu suốt hơn 100 năm.</w:t>
      </w:r>
    </w:p>
    <w:p w14:paraId="2BA9FCDE" w14:textId="3E0C4890" w:rsidR="00485E46" w:rsidRPr="006E7EF3" w:rsidRDefault="000C7AE1" w:rsidP="00233022">
      <w:pPr>
        <w:widowControl w:val="0"/>
        <w:autoSpaceDE w:val="0"/>
        <w:autoSpaceDN w:val="0"/>
        <w:adjustRightInd w:val="0"/>
        <w:ind w:left="180" w:hanging="450"/>
        <w:jc w:val="both"/>
        <w:rPr>
          <w:rFonts w:ascii="Times New Roman" w:hAnsi="Times New Roman" w:cs="Times New Roman"/>
          <w:sz w:val="26"/>
          <w:szCs w:val="26"/>
          <w:shd w:val="clear" w:color="auto" w:fill="FFFFFF"/>
        </w:rPr>
      </w:pPr>
      <w:r w:rsidRPr="006E7EF3">
        <w:rPr>
          <w:rFonts w:ascii="Times New Roman" w:hAnsi="Times New Roman" w:cs="Times New Roman"/>
          <w:noProof/>
          <w:sz w:val="26"/>
          <w:szCs w:val="26"/>
        </w:rPr>
        <w:drawing>
          <wp:anchor distT="0" distB="0" distL="114300" distR="114300" simplePos="0" relativeHeight="251659264" behindDoc="0" locked="0" layoutInCell="1" allowOverlap="1" wp14:anchorId="3F5328D0" wp14:editId="69A1265C">
            <wp:simplePos x="0" y="0"/>
            <wp:positionH relativeFrom="margin">
              <wp:align>right</wp:align>
            </wp:positionH>
            <wp:positionV relativeFrom="paragraph">
              <wp:posOffset>5080</wp:posOffset>
            </wp:positionV>
            <wp:extent cx="2358390" cy="154305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8390" cy="1543050"/>
                    </a:xfrm>
                    <a:prstGeom prst="rect">
                      <a:avLst/>
                    </a:prstGeom>
                  </pic:spPr>
                </pic:pic>
              </a:graphicData>
            </a:graphic>
            <wp14:sizeRelH relativeFrom="margin">
              <wp14:pctWidth>0</wp14:pctWidth>
            </wp14:sizeRelH>
            <wp14:sizeRelV relativeFrom="margin">
              <wp14:pctHeight>0</wp14:pctHeight>
            </wp14:sizeRelV>
          </wp:anchor>
        </w:drawing>
      </w:r>
      <w:r w:rsidR="00485E46" w:rsidRPr="006E7EF3">
        <w:rPr>
          <w:rFonts w:ascii="Times New Roman" w:hAnsi="Times New Roman" w:cs="Times New Roman"/>
          <w:b/>
          <w:sz w:val="26"/>
          <w:szCs w:val="26"/>
          <w:shd w:val="clear" w:color="auto" w:fill="FFFFFF"/>
        </w:rPr>
        <w:t>Trưa</w:t>
      </w:r>
      <w:r w:rsidR="00485E46" w:rsidRPr="006E7EF3">
        <w:rPr>
          <w:rFonts w:ascii="Times New Roman" w:hAnsi="Times New Roman" w:cs="Times New Roman"/>
          <w:sz w:val="26"/>
          <w:szCs w:val="26"/>
          <w:shd w:val="clear" w:color="auto" w:fill="FFFFFF"/>
        </w:rPr>
        <w:t xml:space="preserve">: Qúy khách thưởng thức </w:t>
      </w:r>
      <w:r w:rsidR="00485E46" w:rsidRPr="006E7EF3">
        <w:rPr>
          <w:rFonts w:ascii="Times New Roman" w:hAnsi="Times New Roman" w:cs="Times New Roman"/>
          <w:b/>
          <w:color w:val="ED7D31" w:themeColor="accent2"/>
          <w:sz w:val="26"/>
          <w:szCs w:val="26"/>
          <w:shd w:val="clear" w:color="auto" w:fill="FFFFFF"/>
        </w:rPr>
        <w:t>Buffet 5 sao tại tòa nhà 86 tầng Baiyoke sky</w:t>
      </w:r>
      <w:r w:rsidR="00485E46" w:rsidRPr="006E7EF3">
        <w:rPr>
          <w:rFonts w:ascii="Times New Roman" w:hAnsi="Times New Roman" w:cs="Times New Roman"/>
          <w:sz w:val="26"/>
          <w:szCs w:val="26"/>
          <w:shd w:val="clear" w:color="auto" w:fill="FFFFFF"/>
        </w:rPr>
        <w:t xml:space="preserve"> cao nhất Bangkok. Tại đây, quý khách có thể thưởng thức hầu hết những nền ẩm thực nổi tiếng trên thế giới từ Âu, Nhật , Hàn… và tất nhiên không thể thiếu những món ăn Thái cay nồng, quyến rũ. Ngoài ra, quý khách còn được ngắm nhìn toàn cảnh thành phố Bangkok từ trên cao.</w:t>
      </w:r>
    </w:p>
    <w:p w14:paraId="33569210" w14:textId="24DAB19C" w:rsidR="00691457" w:rsidRPr="006E7EF3" w:rsidRDefault="00485E46" w:rsidP="00233022">
      <w:pPr>
        <w:ind w:left="-180"/>
        <w:jc w:val="both"/>
        <w:rPr>
          <w:rFonts w:ascii="Times New Roman" w:hAnsi="Times New Roman" w:cs="Times New Roman"/>
          <w:b/>
          <w:color w:val="ED7D31" w:themeColor="accent2"/>
          <w:sz w:val="26"/>
          <w:szCs w:val="26"/>
          <w:lang w:eastAsia="zh-CN"/>
        </w:rPr>
      </w:pPr>
      <w:r w:rsidRPr="006E7EF3">
        <w:rPr>
          <w:rFonts w:ascii="Times New Roman" w:hAnsi="Times New Roman" w:cs="Times New Roman"/>
          <w:b/>
          <w:sz w:val="26"/>
          <w:szCs w:val="26"/>
          <w:lang w:eastAsia="zh-CN"/>
        </w:rPr>
        <w:t>Chiều:</w:t>
      </w:r>
      <w:r w:rsidRPr="006E7EF3">
        <w:rPr>
          <w:rFonts w:ascii="Times New Roman" w:hAnsi="Times New Roman" w:cs="Times New Roman"/>
          <w:sz w:val="26"/>
          <w:szCs w:val="26"/>
          <w:lang w:eastAsia="zh-CN"/>
        </w:rPr>
        <w:t xml:space="preserve"> Xe đưa Quý khách đi </w:t>
      </w:r>
      <w:r w:rsidRPr="006E7EF3">
        <w:rPr>
          <w:rFonts w:ascii="Times New Roman" w:hAnsi="Times New Roman" w:cs="Times New Roman"/>
          <w:b/>
          <w:color w:val="ED7D31" w:themeColor="accent2"/>
          <w:sz w:val="26"/>
          <w:szCs w:val="26"/>
          <w:lang w:eastAsia="zh-CN"/>
        </w:rPr>
        <w:t>mua sắm tại các trung tâm thương mại lớn</w:t>
      </w:r>
      <w:r w:rsidR="00691457" w:rsidRPr="006E7EF3">
        <w:rPr>
          <w:rFonts w:ascii="Times New Roman" w:hAnsi="Times New Roman" w:cs="Times New Roman"/>
          <w:b/>
          <w:color w:val="ED7D31" w:themeColor="accent2"/>
          <w:sz w:val="26"/>
          <w:szCs w:val="26"/>
          <w:lang w:eastAsia="zh-CN"/>
        </w:rPr>
        <w:t>:</w:t>
      </w:r>
      <w:r w:rsidR="006A3CAE" w:rsidRPr="006E7EF3">
        <w:rPr>
          <w:rFonts w:ascii="Times New Roman" w:hAnsi="Times New Roman" w:cs="Times New Roman"/>
          <w:b/>
          <w:color w:val="ED7D31" w:themeColor="accent2"/>
          <w:sz w:val="26"/>
          <w:szCs w:val="26"/>
          <w:lang w:eastAsia="zh-CN"/>
        </w:rPr>
        <w:t xml:space="preserve"> Big C, Central World, Platunam Market ……..</w:t>
      </w:r>
    </w:p>
    <w:p w14:paraId="251C0EF9" w14:textId="77777777" w:rsidR="00233022" w:rsidRDefault="00485E46" w:rsidP="00233022">
      <w:pPr>
        <w:ind w:left="-270" w:right="333" w:firstLine="180"/>
        <w:jc w:val="both"/>
        <w:rPr>
          <w:rFonts w:ascii="Times New Roman" w:hAnsi="Times New Roman" w:cs="Times New Roman"/>
          <w:sz w:val="26"/>
          <w:szCs w:val="26"/>
          <w:lang w:eastAsia="zh-CN"/>
        </w:rPr>
      </w:pPr>
      <w:r w:rsidRPr="006E7EF3">
        <w:rPr>
          <w:rFonts w:ascii="Times New Roman" w:hAnsi="Times New Roman" w:cs="Times New Roman"/>
          <w:b/>
          <w:sz w:val="26"/>
          <w:szCs w:val="26"/>
          <w:lang w:eastAsia="zh-CN"/>
        </w:rPr>
        <w:t>Tối</w:t>
      </w:r>
      <w:r w:rsidRPr="006E7EF3">
        <w:rPr>
          <w:rFonts w:ascii="Times New Roman" w:hAnsi="Times New Roman" w:cs="Times New Roman"/>
          <w:sz w:val="26"/>
          <w:szCs w:val="26"/>
          <w:lang w:eastAsia="zh-CN"/>
        </w:rPr>
        <w:t xml:space="preserve">: Quý khách tự túc chi phí ăn tối coupon tại siêu thị. </w:t>
      </w:r>
    </w:p>
    <w:p w14:paraId="7588633A" w14:textId="417A7E47" w:rsidR="00485E46" w:rsidRPr="00233022" w:rsidRDefault="00485E46" w:rsidP="00233022">
      <w:pPr>
        <w:ind w:left="-270" w:right="333" w:firstLine="180"/>
        <w:jc w:val="both"/>
        <w:rPr>
          <w:rFonts w:ascii="Times New Roman" w:hAnsi="Times New Roman" w:cs="Times New Roman"/>
          <w:sz w:val="26"/>
          <w:szCs w:val="26"/>
          <w:lang w:eastAsia="zh-CN"/>
        </w:rPr>
      </w:pPr>
      <w:r w:rsidRPr="006E7EF3">
        <w:rPr>
          <w:rFonts w:ascii="Times New Roman" w:hAnsi="Times New Roman" w:cs="Times New Roman"/>
          <w:sz w:val="26"/>
          <w:szCs w:val="26"/>
          <w:lang w:eastAsia="zh-CN"/>
        </w:rPr>
        <w:t xml:space="preserve">Nghỉ đêm tại khách sạn </w:t>
      </w:r>
      <w:r w:rsidR="00180728" w:rsidRPr="004D23D3">
        <w:rPr>
          <w:rFonts w:ascii="Times New Roman" w:hAnsi="Times New Roman" w:cs="Times New Roman"/>
          <w:b/>
          <w:color w:val="ED7D31" w:themeColor="accent2"/>
          <w:sz w:val="26"/>
          <w:szCs w:val="26"/>
          <w:lang w:eastAsia="zh-CN"/>
        </w:rPr>
        <w:t>4</w:t>
      </w:r>
      <w:r w:rsidR="004D23D3" w:rsidRPr="004D23D3">
        <w:rPr>
          <w:rFonts w:ascii="Times New Roman" w:hAnsi="Times New Roman" w:cs="Times New Roman"/>
          <w:b/>
          <w:color w:val="ED7D31" w:themeColor="accent2"/>
          <w:sz w:val="26"/>
          <w:szCs w:val="26"/>
          <w:lang w:eastAsia="zh-CN"/>
        </w:rPr>
        <w:t xml:space="preserve"> - 5</w:t>
      </w:r>
      <w:r w:rsidR="00985FD3" w:rsidRPr="004D23D3">
        <w:rPr>
          <w:rFonts w:ascii="Times New Roman" w:hAnsi="Times New Roman" w:cs="Times New Roman"/>
          <w:b/>
          <w:color w:val="ED7D31" w:themeColor="accent2"/>
          <w:sz w:val="26"/>
          <w:szCs w:val="26"/>
          <w:lang w:eastAsia="zh-CN"/>
        </w:rPr>
        <w:t xml:space="preserve"> </w:t>
      </w:r>
      <w:r w:rsidR="00985FD3">
        <w:rPr>
          <w:rFonts w:ascii="Times New Roman" w:hAnsi="Times New Roman" w:cs="Times New Roman"/>
          <w:b/>
          <w:color w:val="ED7D31" w:themeColor="accent2"/>
          <w:sz w:val="26"/>
          <w:szCs w:val="26"/>
          <w:lang w:eastAsia="zh-CN"/>
        </w:rPr>
        <w:t>sao trung tâm Bangkok</w:t>
      </w:r>
    </w:p>
    <w:p w14:paraId="51B1C340" w14:textId="1E58D5DE" w:rsidR="000C7AE1" w:rsidRPr="006E7EF3" w:rsidRDefault="000C7AE1" w:rsidP="00485E46">
      <w:pPr>
        <w:jc w:val="both"/>
        <w:rPr>
          <w:rFonts w:ascii="Times New Roman" w:hAnsi="Times New Roman" w:cs="Times New Roman"/>
          <w:sz w:val="26"/>
          <w:szCs w:val="26"/>
          <w:lang w:eastAsia="zh-CN"/>
        </w:rPr>
      </w:pPr>
    </w:p>
    <w:tbl>
      <w:tblPr>
        <w:tblStyle w:val="TableGrid"/>
        <w:tblW w:w="0" w:type="auto"/>
        <w:shd w:val="clear" w:color="auto" w:fill="9CC2E5" w:themeFill="accent1" w:themeFillTint="99"/>
        <w:tblLook w:val="04A0" w:firstRow="1" w:lastRow="0" w:firstColumn="1" w:lastColumn="0" w:noHBand="0" w:noVBand="1"/>
      </w:tblPr>
      <w:tblGrid>
        <w:gridCol w:w="7928"/>
        <w:gridCol w:w="2971"/>
      </w:tblGrid>
      <w:tr w:rsidR="00485E46" w:rsidRPr="006E7EF3" w14:paraId="3990B2D1" w14:textId="77777777" w:rsidTr="000F084F">
        <w:tc>
          <w:tcPr>
            <w:tcW w:w="8075" w:type="dxa"/>
            <w:shd w:val="clear" w:color="auto" w:fill="9CC2E5" w:themeFill="accent1" w:themeFillTint="99"/>
          </w:tcPr>
          <w:p w14:paraId="0C538C1A" w14:textId="77777777" w:rsidR="00485E46" w:rsidRPr="006E7EF3" w:rsidRDefault="00485E46" w:rsidP="00485E46">
            <w:pPr>
              <w:tabs>
                <w:tab w:val="left" w:pos="1998"/>
              </w:tabs>
              <w:rPr>
                <w:rFonts w:ascii="Times New Roman" w:hAnsi="Times New Roman" w:cs="Times New Roman"/>
                <w:b/>
                <w:color w:val="ED7D31" w:themeColor="accent2"/>
                <w:sz w:val="26"/>
                <w:szCs w:val="26"/>
              </w:rPr>
            </w:pPr>
            <w:r w:rsidRPr="006E7EF3">
              <w:rPr>
                <w:rFonts w:ascii="Times New Roman" w:hAnsi="Times New Roman" w:cs="Times New Roman"/>
                <w:b/>
                <w:color w:val="ED7D31" w:themeColor="accent2"/>
                <w:sz w:val="26"/>
                <w:szCs w:val="26"/>
              </w:rPr>
              <w:t>NGÀY 5: BANGKOK – HÀ NỘI</w:t>
            </w:r>
          </w:p>
        </w:tc>
        <w:tc>
          <w:tcPr>
            <w:tcW w:w="3021" w:type="dxa"/>
            <w:shd w:val="clear" w:color="auto" w:fill="9CC2E5" w:themeFill="accent1" w:themeFillTint="99"/>
          </w:tcPr>
          <w:p w14:paraId="7C3287CD" w14:textId="77777777" w:rsidR="00485E46" w:rsidRPr="006E7EF3" w:rsidRDefault="00485E46" w:rsidP="000F084F">
            <w:pPr>
              <w:tabs>
                <w:tab w:val="left" w:pos="1998"/>
              </w:tabs>
              <w:rPr>
                <w:rFonts w:ascii="Times New Roman" w:hAnsi="Times New Roman" w:cs="Times New Roman"/>
                <w:b/>
                <w:color w:val="ED7D31" w:themeColor="accent2"/>
                <w:sz w:val="26"/>
                <w:szCs w:val="26"/>
              </w:rPr>
            </w:pPr>
            <w:r w:rsidRPr="006E7EF3">
              <w:rPr>
                <w:rFonts w:ascii="Times New Roman" w:hAnsi="Times New Roman" w:cs="Times New Roman"/>
                <w:b/>
                <w:color w:val="ED7D31" w:themeColor="accent2"/>
                <w:sz w:val="26"/>
                <w:szCs w:val="26"/>
              </w:rPr>
              <w:t>Ăn: Sáng / Trưa / -</w:t>
            </w:r>
          </w:p>
        </w:tc>
      </w:tr>
    </w:tbl>
    <w:p w14:paraId="5C2A970C" w14:textId="123BA01F" w:rsidR="00485E46" w:rsidRPr="006E7EF3" w:rsidRDefault="00485E46" w:rsidP="00B8540D">
      <w:pPr>
        <w:rPr>
          <w:rFonts w:ascii="Times New Roman" w:hAnsi="Times New Roman" w:cs="Times New Roman"/>
          <w:noProof/>
          <w:sz w:val="26"/>
          <w:szCs w:val="26"/>
        </w:rPr>
      </w:pPr>
      <w:r w:rsidRPr="006E7EF3">
        <w:rPr>
          <w:rFonts w:ascii="Times New Roman" w:hAnsi="Times New Roman" w:cs="Times New Roman"/>
          <w:b/>
          <w:sz w:val="26"/>
          <w:szCs w:val="26"/>
        </w:rPr>
        <w:t>Sáng</w:t>
      </w:r>
      <w:r w:rsidRPr="006E7EF3">
        <w:rPr>
          <w:rFonts w:ascii="Times New Roman" w:hAnsi="Times New Roman" w:cs="Times New Roman"/>
          <w:sz w:val="26"/>
          <w:szCs w:val="26"/>
        </w:rPr>
        <w:t>: Quý khách ăn sáng tại khách sạn, trả phòng</w:t>
      </w:r>
      <w:r w:rsidRPr="006E7EF3">
        <w:rPr>
          <w:rFonts w:ascii="Times New Roman" w:hAnsi="Times New Roman" w:cs="Times New Roman"/>
          <w:i/>
          <w:sz w:val="26"/>
          <w:szCs w:val="26"/>
          <w:lang w:eastAsia="zh-CN"/>
        </w:rPr>
        <w:t xml:space="preserve">. </w:t>
      </w:r>
      <w:r w:rsidRPr="006E7EF3">
        <w:rPr>
          <w:rFonts w:ascii="Times New Roman" w:hAnsi="Times New Roman" w:cs="Times New Roman"/>
          <w:sz w:val="26"/>
          <w:szCs w:val="26"/>
          <w:lang w:eastAsia="zh-CN"/>
        </w:rPr>
        <w:t>Đoàn tiếp tục hành trình đến với:</w:t>
      </w:r>
      <w:r w:rsidR="00B8540D" w:rsidRPr="006E7EF3">
        <w:rPr>
          <w:rFonts w:ascii="Times New Roman" w:hAnsi="Times New Roman" w:cs="Times New Roman"/>
          <w:sz w:val="26"/>
          <w:szCs w:val="26"/>
        </w:rPr>
        <w:t xml:space="preserve"> </w:t>
      </w:r>
      <w:r w:rsidR="00B8540D" w:rsidRPr="006E7EF3">
        <w:rPr>
          <w:rFonts w:ascii="Times New Roman" w:hAnsi="Times New Roman" w:cs="Times New Roman"/>
          <w:noProof/>
          <w:sz w:val="26"/>
          <w:szCs w:val="26"/>
        </w:rPr>
        <w:t xml:space="preserve"> </w:t>
      </w:r>
    </w:p>
    <w:p w14:paraId="074B8242" w14:textId="147A76F1" w:rsidR="00D61724" w:rsidRPr="006E7EF3" w:rsidRDefault="00D61724" w:rsidP="00233022">
      <w:pPr>
        <w:pStyle w:val="NormalWeb"/>
        <w:spacing w:before="0" w:beforeAutospacing="0" w:after="0" w:afterAutospacing="0"/>
        <w:ind w:left="540" w:hanging="630"/>
        <w:jc w:val="both"/>
        <w:rPr>
          <w:sz w:val="26"/>
          <w:szCs w:val="26"/>
          <w:shd w:val="clear" w:color="auto" w:fill="FFFFFF"/>
        </w:rPr>
      </w:pPr>
      <w:r w:rsidRPr="006E7EF3">
        <w:rPr>
          <w:noProof/>
          <w:sz w:val="26"/>
          <w:szCs w:val="26"/>
        </w:rPr>
        <w:drawing>
          <wp:anchor distT="0" distB="0" distL="114300" distR="114300" simplePos="0" relativeHeight="251666432" behindDoc="0" locked="0" layoutInCell="1" allowOverlap="1" wp14:anchorId="3B9F55A9" wp14:editId="5347402C">
            <wp:simplePos x="0" y="0"/>
            <wp:positionH relativeFrom="margin">
              <wp:align>right</wp:align>
            </wp:positionH>
            <wp:positionV relativeFrom="paragraph">
              <wp:posOffset>8255</wp:posOffset>
            </wp:positionV>
            <wp:extent cx="2371090" cy="148082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1090" cy="1480820"/>
                    </a:xfrm>
                    <a:prstGeom prst="rect">
                      <a:avLst/>
                    </a:prstGeom>
                    <a:noFill/>
                  </pic:spPr>
                </pic:pic>
              </a:graphicData>
            </a:graphic>
            <wp14:sizeRelH relativeFrom="margin">
              <wp14:pctWidth>0</wp14:pctWidth>
            </wp14:sizeRelH>
            <wp14:sizeRelV relativeFrom="margin">
              <wp14:pctHeight>0</wp14:pctHeight>
            </wp14:sizeRelV>
          </wp:anchor>
        </w:drawing>
      </w:r>
      <w:r w:rsidRPr="006E7EF3">
        <w:rPr>
          <w:b/>
          <w:sz w:val="26"/>
          <w:szCs w:val="26"/>
          <w:lang w:eastAsia="zh-CN"/>
        </w:rPr>
        <w:t xml:space="preserve">- </w:t>
      </w:r>
      <w:r w:rsidRPr="006E7EF3">
        <w:rPr>
          <w:b/>
          <w:color w:val="ED7D31" w:themeColor="accent2"/>
          <w:sz w:val="26"/>
          <w:szCs w:val="26"/>
          <w:lang w:eastAsia="zh-CN"/>
        </w:rPr>
        <w:t xml:space="preserve">Chùa Thuyền Watyanawa </w:t>
      </w:r>
      <w:r w:rsidRPr="006E7EF3">
        <w:rPr>
          <w:sz w:val="26"/>
          <w:szCs w:val="26"/>
          <w:lang w:eastAsia="zh-CN"/>
        </w:rPr>
        <w:t>hay còn gọi là</w:t>
      </w:r>
      <w:r w:rsidRPr="006E7EF3">
        <w:rPr>
          <w:b/>
          <w:sz w:val="26"/>
          <w:szCs w:val="26"/>
          <w:lang w:eastAsia="zh-CN"/>
        </w:rPr>
        <w:t xml:space="preserve"> </w:t>
      </w:r>
      <w:r w:rsidRPr="006E7EF3">
        <w:rPr>
          <w:b/>
          <w:color w:val="ED7D31" w:themeColor="accent2"/>
          <w:sz w:val="26"/>
          <w:szCs w:val="26"/>
          <w:lang w:eastAsia="zh-CN"/>
        </w:rPr>
        <w:t xml:space="preserve">Chùa Xá lợi </w:t>
      </w:r>
      <w:r w:rsidRPr="006E7EF3">
        <w:rPr>
          <w:b/>
          <w:sz w:val="26"/>
          <w:szCs w:val="26"/>
          <w:lang w:eastAsia="zh-CN"/>
        </w:rPr>
        <w:t xml:space="preserve">– </w:t>
      </w:r>
      <w:r w:rsidRPr="006E7EF3">
        <w:rPr>
          <w:color w:val="000000"/>
          <w:sz w:val="26"/>
          <w:szCs w:val="26"/>
          <w:lang w:val="vi-VN"/>
        </w:rPr>
        <w:t xml:space="preserve">Một trong những ngôi chùa linh thiêng nhất của Thái Lan với </w:t>
      </w:r>
      <w:r w:rsidRPr="006E7EF3">
        <w:rPr>
          <w:sz w:val="26"/>
          <w:szCs w:val="26"/>
          <w:shd w:val="clear" w:color="auto" w:fill="FFFFFF"/>
          <w:lang w:val="vi-VN"/>
        </w:rPr>
        <w:t xml:space="preserve">hình dáng chùa được xây dựng theo kiểu kiến trúc hình dáng con thuyền cùng với kiến trúc Thái là các mái cao vút </w:t>
      </w:r>
      <w:r w:rsidRPr="006E7EF3">
        <w:rPr>
          <w:sz w:val="26"/>
          <w:szCs w:val="26"/>
          <w:shd w:val="clear" w:color="auto" w:fill="FFFFFF"/>
          <w:lang w:val="vi-VN"/>
        </w:rPr>
        <w:lastRenderedPageBreak/>
        <w:t>mang đậm phong cách thời Ayuthaya nằm ngay cạnh dòng sông mẹ Chaophraya</w:t>
      </w:r>
      <w:r w:rsidRPr="006E7EF3">
        <w:rPr>
          <w:sz w:val="26"/>
          <w:szCs w:val="26"/>
          <w:shd w:val="clear" w:color="auto" w:fill="FFFFFF"/>
        </w:rPr>
        <w:t xml:space="preserve">. </w:t>
      </w:r>
    </w:p>
    <w:p w14:paraId="4963734F" w14:textId="6DC58A0A" w:rsidR="00D61724" w:rsidRPr="006E7EF3" w:rsidRDefault="00D61724" w:rsidP="00D61724">
      <w:pPr>
        <w:pStyle w:val="NormalWeb"/>
        <w:spacing w:before="0" w:beforeAutospacing="0" w:after="0" w:afterAutospacing="0"/>
        <w:jc w:val="both"/>
        <w:rPr>
          <w:sz w:val="26"/>
          <w:szCs w:val="26"/>
        </w:rPr>
      </w:pPr>
      <w:r w:rsidRPr="006E7EF3">
        <w:rPr>
          <w:sz w:val="26"/>
          <w:szCs w:val="26"/>
        </w:rPr>
        <w:t xml:space="preserve">Xe đưa Quý khách ra bến tàu lên tàu </w:t>
      </w:r>
      <w:r w:rsidRPr="006E7EF3">
        <w:rPr>
          <w:b/>
          <w:color w:val="ED7D31" w:themeColor="accent2"/>
          <w:sz w:val="26"/>
          <w:szCs w:val="26"/>
        </w:rPr>
        <w:t>du thuyền trên dòng sông Chaophraya</w:t>
      </w:r>
      <w:r w:rsidRPr="006E7EF3">
        <w:rPr>
          <w:b/>
          <w:sz w:val="26"/>
          <w:szCs w:val="26"/>
        </w:rPr>
        <w:t xml:space="preserve"> -</w:t>
      </w:r>
      <w:r w:rsidRPr="006E7EF3">
        <w:rPr>
          <w:sz w:val="26"/>
          <w:szCs w:val="26"/>
        </w:rPr>
        <w:t xml:space="preserve"> dòng sông mẹ của đất nước Thái Lan. D</w:t>
      </w:r>
      <w:r w:rsidRPr="006E7EF3">
        <w:rPr>
          <w:sz w:val="26"/>
          <w:szCs w:val="26"/>
          <w:lang w:val="vi-VN"/>
        </w:rPr>
        <w:t xml:space="preserve">u khách </w:t>
      </w:r>
      <w:r w:rsidRPr="006E7EF3">
        <w:rPr>
          <w:sz w:val="26"/>
          <w:szCs w:val="26"/>
        </w:rPr>
        <w:t xml:space="preserve">nhìn ngắm phong cảnh hai bên bờ và </w:t>
      </w:r>
      <w:r w:rsidRPr="006E7EF3">
        <w:rPr>
          <w:sz w:val="26"/>
          <w:szCs w:val="26"/>
          <w:lang w:val="vi-VN"/>
        </w:rPr>
        <w:t xml:space="preserve"> hiện tượng cá nổi trên dòng sông lớn</w:t>
      </w:r>
      <w:r w:rsidRPr="006E7EF3">
        <w:rPr>
          <w:sz w:val="26"/>
          <w:szCs w:val="26"/>
        </w:rPr>
        <w:t>.</w:t>
      </w:r>
    </w:p>
    <w:p w14:paraId="4E4D8BA8" w14:textId="77777777" w:rsidR="001D30B2" w:rsidRPr="006E7EF3" w:rsidRDefault="001D30B2" w:rsidP="00D61724">
      <w:pPr>
        <w:pStyle w:val="NormalWeb"/>
        <w:spacing w:before="0" w:beforeAutospacing="0" w:after="0" w:afterAutospacing="0"/>
        <w:jc w:val="both"/>
        <w:rPr>
          <w:sz w:val="26"/>
          <w:szCs w:val="26"/>
        </w:rPr>
      </w:pPr>
    </w:p>
    <w:p w14:paraId="4664B94C" w14:textId="23867684" w:rsidR="006A3CAE" w:rsidRPr="006E7EF3" w:rsidRDefault="00D61724" w:rsidP="00485E46">
      <w:pPr>
        <w:pStyle w:val="NormalWeb"/>
        <w:spacing w:before="0" w:beforeAutospacing="0" w:after="0" w:afterAutospacing="0"/>
        <w:jc w:val="both"/>
        <w:rPr>
          <w:sz w:val="26"/>
          <w:szCs w:val="26"/>
        </w:rPr>
      </w:pPr>
      <w:r w:rsidRPr="006E7EF3">
        <w:rPr>
          <w:sz w:val="26"/>
          <w:szCs w:val="26"/>
        </w:rPr>
        <w:t>Trưa: Qúy khách kh</w:t>
      </w:r>
      <w:r w:rsidR="008942CA">
        <w:rPr>
          <w:sz w:val="26"/>
          <w:szCs w:val="26"/>
        </w:rPr>
        <w:t>ởi hành ra sân bay Suvarnabhumi, ăn trưa</w:t>
      </w:r>
      <w:r w:rsidR="002E0522">
        <w:rPr>
          <w:sz w:val="26"/>
          <w:szCs w:val="26"/>
        </w:rPr>
        <w:t>.</w:t>
      </w:r>
    </w:p>
    <w:p w14:paraId="67040AFA" w14:textId="77777777" w:rsidR="006A3CAE" w:rsidRPr="006E7EF3" w:rsidRDefault="006A3CAE" w:rsidP="00485E46">
      <w:pPr>
        <w:pStyle w:val="NormalWeb"/>
        <w:spacing w:before="0" w:beforeAutospacing="0" w:after="0" w:afterAutospacing="0"/>
        <w:jc w:val="both"/>
        <w:rPr>
          <w:sz w:val="26"/>
          <w:szCs w:val="26"/>
        </w:rPr>
      </w:pPr>
    </w:p>
    <w:p w14:paraId="58FBF79B" w14:textId="79CDA91C" w:rsidR="00485E46" w:rsidRPr="006E7EF3" w:rsidRDefault="008E62A9" w:rsidP="008E62A9">
      <w:pPr>
        <w:pStyle w:val="NormalWeb"/>
        <w:spacing w:before="0" w:beforeAutospacing="0" w:after="0" w:afterAutospacing="0"/>
        <w:jc w:val="both"/>
        <w:rPr>
          <w:i/>
          <w:sz w:val="26"/>
          <w:szCs w:val="26"/>
          <w:lang w:eastAsia="zh-CN"/>
        </w:rPr>
      </w:pPr>
      <w:r w:rsidRPr="006E7EF3">
        <w:rPr>
          <w:sz w:val="26"/>
          <w:szCs w:val="26"/>
        </w:rPr>
        <w:t>HDV</w:t>
      </w:r>
      <w:r w:rsidR="00485E46" w:rsidRPr="006E7EF3">
        <w:rPr>
          <w:sz w:val="26"/>
          <w:szCs w:val="26"/>
        </w:rPr>
        <w:t xml:space="preserve"> làm thủ tục đáp chuyến bay</w:t>
      </w:r>
      <w:r w:rsidR="00485E46" w:rsidRPr="006E7EF3">
        <w:rPr>
          <w:b/>
          <w:sz w:val="26"/>
          <w:szCs w:val="26"/>
        </w:rPr>
        <w:t xml:space="preserve"> </w:t>
      </w:r>
      <w:r w:rsidR="00B14A69">
        <w:rPr>
          <w:b/>
          <w:color w:val="ED7D31" w:themeColor="accent2"/>
          <w:sz w:val="26"/>
          <w:szCs w:val="26"/>
        </w:rPr>
        <w:t xml:space="preserve">VJ902 </w:t>
      </w:r>
      <w:r w:rsidR="00416EAA" w:rsidRPr="006E7EF3">
        <w:rPr>
          <w:b/>
          <w:color w:val="ED7D31" w:themeColor="accent2"/>
          <w:sz w:val="26"/>
          <w:szCs w:val="26"/>
        </w:rPr>
        <w:t>(</w:t>
      </w:r>
      <w:r w:rsidR="00B14A69">
        <w:rPr>
          <w:b/>
          <w:color w:val="ED7D31" w:themeColor="accent2"/>
          <w:sz w:val="26"/>
          <w:szCs w:val="26"/>
        </w:rPr>
        <w:t>14h00</w:t>
      </w:r>
      <w:r w:rsidR="00416EAA" w:rsidRPr="006E7EF3">
        <w:rPr>
          <w:b/>
          <w:color w:val="ED7D31" w:themeColor="accent2"/>
          <w:sz w:val="26"/>
          <w:szCs w:val="26"/>
        </w:rPr>
        <w:t>p-1</w:t>
      </w:r>
      <w:r w:rsidR="00B14A69">
        <w:rPr>
          <w:b/>
          <w:color w:val="ED7D31" w:themeColor="accent2"/>
          <w:sz w:val="26"/>
          <w:szCs w:val="26"/>
        </w:rPr>
        <w:t>6</w:t>
      </w:r>
      <w:r w:rsidR="00450EC0">
        <w:rPr>
          <w:b/>
          <w:color w:val="ED7D31" w:themeColor="accent2"/>
          <w:sz w:val="26"/>
          <w:szCs w:val="26"/>
        </w:rPr>
        <w:t>h</w:t>
      </w:r>
      <w:r w:rsidR="00B14A69">
        <w:rPr>
          <w:b/>
          <w:color w:val="ED7D31" w:themeColor="accent2"/>
          <w:sz w:val="26"/>
          <w:szCs w:val="26"/>
        </w:rPr>
        <w:t>00</w:t>
      </w:r>
      <w:r w:rsidR="005950C7" w:rsidRPr="006E7EF3">
        <w:rPr>
          <w:b/>
          <w:color w:val="ED7D31" w:themeColor="accent2"/>
          <w:sz w:val="26"/>
          <w:szCs w:val="26"/>
        </w:rPr>
        <w:t>p</w:t>
      </w:r>
      <w:r w:rsidR="00416EAA" w:rsidRPr="006E7EF3">
        <w:rPr>
          <w:b/>
          <w:color w:val="ED7D31" w:themeColor="accent2"/>
          <w:sz w:val="26"/>
          <w:szCs w:val="26"/>
        </w:rPr>
        <w:t>)</w:t>
      </w:r>
      <w:r w:rsidR="00416EAA" w:rsidRPr="006E7EF3">
        <w:rPr>
          <w:b/>
          <w:sz w:val="26"/>
          <w:szCs w:val="26"/>
        </w:rPr>
        <w:t xml:space="preserve"> </w:t>
      </w:r>
      <w:r w:rsidR="00485E46" w:rsidRPr="006E7EF3">
        <w:rPr>
          <w:sz w:val="26"/>
          <w:szCs w:val="26"/>
        </w:rPr>
        <w:t xml:space="preserve"> về Hà Nội. </w:t>
      </w:r>
    </w:p>
    <w:p w14:paraId="5556D0F2" w14:textId="2001BEB0" w:rsidR="00485E46" w:rsidRPr="006E7EF3" w:rsidRDefault="00485E46" w:rsidP="00485E46">
      <w:pPr>
        <w:pStyle w:val="NormalWeb"/>
        <w:spacing w:before="0" w:beforeAutospacing="0" w:after="0" w:afterAutospacing="0"/>
        <w:jc w:val="both"/>
        <w:rPr>
          <w:sz w:val="26"/>
          <w:szCs w:val="26"/>
        </w:rPr>
      </w:pPr>
      <w:r w:rsidRPr="006E7EF3">
        <w:rPr>
          <w:sz w:val="26"/>
          <w:szCs w:val="26"/>
        </w:rPr>
        <w:t>Đến sân bay Nội Bài, xe đưa đoàn về điểm đón khách ban đầu, chia tay và hẹn gặp lại Quý Khách trên những lộ trình mới!</w:t>
      </w:r>
    </w:p>
    <w:p w14:paraId="7E9AB35F" w14:textId="35152C1C" w:rsidR="006A395E" w:rsidRDefault="006A395E" w:rsidP="00485E46">
      <w:pPr>
        <w:pStyle w:val="NormalWeb"/>
        <w:spacing w:before="0" w:beforeAutospacing="0" w:after="0" w:afterAutospacing="0"/>
        <w:jc w:val="both"/>
        <w:rPr>
          <w:sz w:val="26"/>
          <w:szCs w:val="26"/>
        </w:rPr>
      </w:pPr>
      <w:r w:rsidRPr="006E7EF3">
        <w:rPr>
          <w:sz w:val="26"/>
          <w:szCs w:val="26"/>
        </w:rPr>
        <w:tab/>
      </w:r>
      <w:r w:rsidRPr="006E7EF3">
        <w:rPr>
          <w:sz w:val="26"/>
          <w:szCs w:val="26"/>
        </w:rPr>
        <w:tab/>
      </w:r>
    </w:p>
    <w:p w14:paraId="0849ED44" w14:textId="77777777" w:rsidR="00233022" w:rsidRPr="006E7EF3" w:rsidRDefault="00233022" w:rsidP="00485E46">
      <w:pPr>
        <w:pStyle w:val="NormalWeb"/>
        <w:spacing w:before="0" w:beforeAutospacing="0" w:after="0" w:afterAutospacing="0"/>
        <w:jc w:val="both"/>
        <w:rPr>
          <w:sz w:val="26"/>
          <w:szCs w:val="26"/>
        </w:rPr>
      </w:pPr>
    </w:p>
    <w:p w14:paraId="0FE02D17" w14:textId="77777777" w:rsidR="006A395E" w:rsidRPr="006E7EF3" w:rsidRDefault="006A395E" w:rsidP="006A395E">
      <w:pPr>
        <w:pStyle w:val="NormalWeb"/>
        <w:spacing w:before="0" w:beforeAutospacing="0" w:after="0" w:afterAutospacing="0"/>
        <w:jc w:val="center"/>
        <w:rPr>
          <w:b/>
          <w:i/>
          <w:sz w:val="26"/>
          <w:szCs w:val="26"/>
        </w:rPr>
      </w:pPr>
      <w:r w:rsidRPr="006E7EF3">
        <w:rPr>
          <w:b/>
          <w:i/>
          <w:sz w:val="26"/>
          <w:szCs w:val="26"/>
        </w:rPr>
        <w:t>GIÁ TOUR ÁP DỤNG CHO ĐOÀN GHÉP KHÁCH LẺ - KHỞI HÀNH THEO NGÀY ĐÃ ĐỊNH</w:t>
      </w:r>
    </w:p>
    <w:p w14:paraId="4E639C41" w14:textId="77777777" w:rsidR="007A7A8A" w:rsidRPr="006E7EF3" w:rsidRDefault="007A7A8A" w:rsidP="006A395E">
      <w:pPr>
        <w:pStyle w:val="NormalWeb"/>
        <w:spacing w:before="0" w:beforeAutospacing="0" w:after="0" w:afterAutospacing="0"/>
        <w:jc w:val="center"/>
        <w:rPr>
          <w:b/>
          <w:i/>
          <w:sz w:val="26"/>
          <w:szCs w:val="26"/>
        </w:rPr>
      </w:pPr>
    </w:p>
    <w:p w14:paraId="262E7C49" w14:textId="77777777" w:rsidR="00397A46" w:rsidRPr="006E7EF3" w:rsidRDefault="00397A46" w:rsidP="00485E46">
      <w:pPr>
        <w:pStyle w:val="NormalWeb"/>
        <w:spacing w:before="0" w:beforeAutospacing="0" w:after="0" w:afterAutospacing="0"/>
        <w:jc w:val="both"/>
        <w:rPr>
          <w:sz w:val="26"/>
          <w:szCs w:val="26"/>
        </w:rPr>
      </w:pPr>
    </w:p>
    <w:tbl>
      <w:tblPr>
        <w:tblStyle w:val="TableGrid"/>
        <w:tblW w:w="0" w:type="auto"/>
        <w:shd w:val="clear" w:color="auto" w:fill="9CC2E5" w:themeFill="accent1" w:themeFillTint="99"/>
        <w:tblLook w:val="04A0" w:firstRow="1" w:lastRow="0" w:firstColumn="1" w:lastColumn="0" w:noHBand="0" w:noVBand="1"/>
      </w:tblPr>
      <w:tblGrid>
        <w:gridCol w:w="2869"/>
        <w:gridCol w:w="3629"/>
        <w:gridCol w:w="4401"/>
      </w:tblGrid>
      <w:tr w:rsidR="00505294" w:rsidRPr="006E7EF3" w14:paraId="7554D5AA" w14:textId="77777777" w:rsidTr="004D23D3">
        <w:trPr>
          <w:trHeight w:val="710"/>
        </w:trPr>
        <w:tc>
          <w:tcPr>
            <w:tcW w:w="2869" w:type="dxa"/>
            <w:shd w:val="clear" w:color="auto" w:fill="9CC2E5" w:themeFill="accent1" w:themeFillTint="99"/>
          </w:tcPr>
          <w:p w14:paraId="4530210E" w14:textId="77777777" w:rsidR="007A7A8A" w:rsidRPr="006E7EF3" w:rsidRDefault="007A7A8A" w:rsidP="007A613E">
            <w:pPr>
              <w:pStyle w:val="NormalWeb"/>
              <w:spacing w:before="10" w:beforeAutospacing="0" w:after="10" w:afterAutospacing="0"/>
              <w:jc w:val="center"/>
              <w:rPr>
                <w:b/>
                <w:sz w:val="26"/>
                <w:szCs w:val="26"/>
              </w:rPr>
            </w:pPr>
          </w:p>
          <w:p w14:paraId="5E6E3690" w14:textId="77777777" w:rsidR="00505294" w:rsidRPr="006E7EF3" w:rsidRDefault="00505294" w:rsidP="007A613E">
            <w:pPr>
              <w:pStyle w:val="NormalWeb"/>
              <w:spacing w:before="10" w:beforeAutospacing="0" w:after="10" w:afterAutospacing="0"/>
              <w:jc w:val="center"/>
              <w:rPr>
                <w:b/>
                <w:sz w:val="26"/>
                <w:szCs w:val="26"/>
              </w:rPr>
            </w:pPr>
            <w:r w:rsidRPr="006E7EF3">
              <w:rPr>
                <w:b/>
                <w:sz w:val="26"/>
                <w:szCs w:val="26"/>
              </w:rPr>
              <w:t>Khởi hành</w:t>
            </w:r>
          </w:p>
          <w:p w14:paraId="6062C772" w14:textId="77777777" w:rsidR="007A7A8A" w:rsidRPr="006E7EF3" w:rsidRDefault="007A7A8A" w:rsidP="007A613E">
            <w:pPr>
              <w:pStyle w:val="NormalWeb"/>
              <w:spacing w:before="10" w:beforeAutospacing="0" w:after="10" w:afterAutospacing="0"/>
              <w:jc w:val="center"/>
              <w:rPr>
                <w:b/>
                <w:sz w:val="26"/>
                <w:szCs w:val="26"/>
              </w:rPr>
            </w:pPr>
          </w:p>
        </w:tc>
        <w:tc>
          <w:tcPr>
            <w:tcW w:w="3629" w:type="dxa"/>
            <w:shd w:val="clear" w:color="auto" w:fill="9CC2E5" w:themeFill="accent1" w:themeFillTint="99"/>
          </w:tcPr>
          <w:p w14:paraId="627101C2" w14:textId="77777777" w:rsidR="007A7A8A" w:rsidRPr="006E7EF3" w:rsidRDefault="007A7A8A" w:rsidP="007A613E">
            <w:pPr>
              <w:pStyle w:val="NormalWeb"/>
              <w:spacing w:before="10" w:beforeAutospacing="0" w:after="10" w:afterAutospacing="0"/>
              <w:jc w:val="center"/>
              <w:rPr>
                <w:b/>
                <w:sz w:val="26"/>
                <w:szCs w:val="26"/>
              </w:rPr>
            </w:pPr>
          </w:p>
          <w:p w14:paraId="488A52D4" w14:textId="38B0B4C4" w:rsidR="00505294" w:rsidRPr="006E7EF3" w:rsidRDefault="00505294" w:rsidP="007A613E">
            <w:pPr>
              <w:pStyle w:val="NormalWeb"/>
              <w:spacing w:before="10" w:beforeAutospacing="0" w:after="10" w:afterAutospacing="0"/>
              <w:jc w:val="center"/>
              <w:rPr>
                <w:b/>
                <w:sz w:val="26"/>
                <w:szCs w:val="26"/>
              </w:rPr>
            </w:pPr>
            <w:r w:rsidRPr="006E7EF3">
              <w:rPr>
                <w:b/>
                <w:sz w:val="26"/>
                <w:szCs w:val="26"/>
              </w:rPr>
              <w:t>Giá Tour(vnđ)</w:t>
            </w:r>
          </w:p>
        </w:tc>
        <w:tc>
          <w:tcPr>
            <w:tcW w:w="4401" w:type="dxa"/>
            <w:shd w:val="clear" w:color="auto" w:fill="9CC2E5" w:themeFill="accent1" w:themeFillTint="99"/>
          </w:tcPr>
          <w:p w14:paraId="245D49FE" w14:textId="77777777" w:rsidR="007A7A8A" w:rsidRPr="006E7EF3" w:rsidRDefault="007A7A8A" w:rsidP="007A613E">
            <w:pPr>
              <w:pStyle w:val="NormalWeb"/>
              <w:spacing w:before="10" w:beforeAutospacing="0" w:after="10" w:afterAutospacing="0"/>
              <w:jc w:val="center"/>
              <w:rPr>
                <w:b/>
                <w:sz w:val="26"/>
                <w:szCs w:val="26"/>
              </w:rPr>
            </w:pPr>
          </w:p>
          <w:p w14:paraId="7D9876DD" w14:textId="77777777" w:rsidR="00505294" w:rsidRPr="006E7EF3" w:rsidRDefault="00505294" w:rsidP="007A613E">
            <w:pPr>
              <w:pStyle w:val="NormalWeb"/>
              <w:spacing w:before="10" w:beforeAutospacing="0" w:after="10" w:afterAutospacing="0"/>
              <w:jc w:val="center"/>
              <w:rPr>
                <w:b/>
                <w:sz w:val="26"/>
                <w:szCs w:val="26"/>
              </w:rPr>
            </w:pPr>
            <w:r w:rsidRPr="006E7EF3">
              <w:rPr>
                <w:b/>
                <w:sz w:val="26"/>
                <w:szCs w:val="26"/>
              </w:rPr>
              <w:t>Trẻ em 2 đến 11 tuổi</w:t>
            </w:r>
          </w:p>
        </w:tc>
      </w:tr>
      <w:tr w:rsidR="00B14A69" w:rsidRPr="006E7EF3" w14:paraId="72A822EC" w14:textId="77777777" w:rsidTr="004D23D3">
        <w:trPr>
          <w:trHeight w:val="710"/>
        </w:trPr>
        <w:tc>
          <w:tcPr>
            <w:tcW w:w="2869" w:type="dxa"/>
            <w:shd w:val="clear" w:color="auto" w:fill="9CC2E5" w:themeFill="accent1" w:themeFillTint="99"/>
          </w:tcPr>
          <w:p w14:paraId="1E101BEA" w14:textId="373170D4" w:rsidR="00B14A69" w:rsidRPr="00EC3023" w:rsidRDefault="000C551A" w:rsidP="00B14A69">
            <w:pPr>
              <w:pStyle w:val="NormalWeb"/>
              <w:spacing w:before="10" w:beforeAutospacing="0" w:after="10" w:afterAutospacing="0"/>
              <w:jc w:val="center"/>
              <w:rPr>
                <w:b/>
                <w:sz w:val="26"/>
                <w:szCs w:val="26"/>
              </w:rPr>
            </w:pPr>
            <w:r>
              <w:rPr>
                <w:b/>
                <w:sz w:val="26"/>
                <w:szCs w:val="26"/>
              </w:rPr>
              <w:t>10,17,24/09/2023</w:t>
            </w:r>
          </w:p>
        </w:tc>
        <w:tc>
          <w:tcPr>
            <w:tcW w:w="3629" w:type="dxa"/>
            <w:shd w:val="clear" w:color="auto" w:fill="9CC2E5" w:themeFill="accent1" w:themeFillTint="99"/>
          </w:tcPr>
          <w:p w14:paraId="6B0BA431" w14:textId="680F8224" w:rsidR="00B14A69" w:rsidRDefault="000C551A" w:rsidP="00365D02">
            <w:pPr>
              <w:pStyle w:val="NormalWeb"/>
              <w:spacing w:before="10" w:beforeAutospacing="0" w:after="10" w:afterAutospacing="0"/>
              <w:jc w:val="center"/>
              <w:rPr>
                <w:b/>
                <w:sz w:val="26"/>
                <w:szCs w:val="26"/>
              </w:rPr>
            </w:pPr>
            <w:r>
              <w:rPr>
                <w:b/>
                <w:sz w:val="26"/>
                <w:szCs w:val="26"/>
              </w:rPr>
              <w:t>6.690.000</w:t>
            </w:r>
          </w:p>
        </w:tc>
        <w:tc>
          <w:tcPr>
            <w:tcW w:w="4401" w:type="dxa"/>
            <w:shd w:val="clear" w:color="auto" w:fill="9CC2E5" w:themeFill="accent1" w:themeFillTint="99"/>
          </w:tcPr>
          <w:p w14:paraId="38A6D0E1" w14:textId="6A124791" w:rsidR="00B14A69" w:rsidRDefault="004249B0" w:rsidP="00B14A69">
            <w:pPr>
              <w:pStyle w:val="NormalWeb"/>
              <w:spacing w:before="10" w:beforeAutospacing="0" w:after="10" w:afterAutospacing="0"/>
              <w:jc w:val="center"/>
              <w:rPr>
                <w:b/>
                <w:sz w:val="26"/>
                <w:szCs w:val="26"/>
              </w:rPr>
            </w:pPr>
            <w:r>
              <w:rPr>
                <w:b/>
                <w:sz w:val="26"/>
                <w:szCs w:val="26"/>
              </w:rPr>
              <w:t>90%</w:t>
            </w:r>
          </w:p>
        </w:tc>
      </w:tr>
    </w:tbl>
    <w:p w14:paraId="5B38FFB1" w14:textId="77777777" w:rsidR="00397A46" w:rsidRPr="006E7EF3" w:rsidRDefault="00397A46" w:rsidP="00485E46">
      <w:pPr>
        <w:pStyle w:val="NormalWeb"/>
        <w:spacing w:before="0" w:beforeAutospacing="0" w:after="0" w:afterAutospacing="0"/>
        <w:jc w:val="both"/>
        <w:rPr>
          <w:sz w:val="26"/>
          <w:szCs w:val="26"/>
        </w:rPr>
      </w:pPr>
    </w:p>
    <w:p w14:paraId="34B602B1" w14:textId="3EA9CD3C" w:rsidR="007A613E" w:rsidRPr="006E7EF3" w:rsidRDefault="007A613E" w:rsidP="00485E46">
      <w:pPr>
        <w:pStyle w:val="NormalWeb"/>
        <w:spacing w:before="0" w:beforeAutospacing="0" w:after="0" w:afterAutospacing="0"/>
        <w:jc w:val="both"/>
        <w:rPr>
          <w:sz w:val="26"/>
          <w:szCs w:val="26"/>
        </w:rPr>
      </w:pPr>
    </w:p>
    <w:p w14:paraId="13334BB2" w14:textId="0DD97968" w:rsidR="00023B86" w:rsidRPr="006E7EF3" w:rsidRDefault="00023B86" w:rsidP="00485E46">
      <w:pPr>
        <w:pStyle w:val="NormalWeb"/>
        <w:spacing w:before="0" w:beforeAutospacing="0" w:after="0" w:afterAutospacing="0"/>
        <w:jc w:val="both"/>
        <w:rPr>
          <w:sz w:val="26"/>
          <w:szCs w:val="26"/>
        </w:rPr>
      </w:pPr>
    </w:p>
    <w:p w14:paraId="6B13326B" w14:textId="77777777" w:rsidR="00023B86" w:rsidRPr="006E7EF3" w:rsidRDefault="00023B86" w:rsidP="00485E46">
      <w:pPr>
        <w:pStyle w:val="NormalWeb"/>
        <w:spacing w:before="0" w:beforeAutospacing="0" w:after="0" w:afterAutospacing="0"/>
        <w:jc w:val="both"/>
        <w:rPr>
          <w:sz w:val="26"/>
          <w:szCs w:val="26"/>
        </w:rPr>
      </w:pPr>
    </w:p>
    <w:tbl>
      <w:tblPr>
        <w:tblStyle w:val="TableGrid"/>
        <w:tblW w:w="0" w:type="auto"/>
        <w:shd w:val="clear" w:color="auto" w:fill="9CC2E5" w:themeFill="accent1" w:themeFillTint="99"/>
        <w:tblLook w:val="04A0" w:firstRow="1" w:lastRow="0" w:firstColumn="1" w:lastColumn="0" w:noHBand="0" w:noVBand="1"/>
      </w:tblPr>
      <w:tblGrid>
        <w:gridCol w:w="5451"/>
        <w:gridCol w:w="5448"/>
      </w:tblGrid>
      <w:tr w:rsidR="007A613E" w:rsidRPr="006E7EF3" w14:paraId="43118A16" w14:textId="77777777" w:rsidTr="007A613E">
        <w:tc>
          <w:tcPr>
            <w:tcW w:w="5548" w:type="dxa"/>
            <w:shd w:val="clear" w:color="auto" w:fill="9CC2E5" w:themeFill="accent1" w:themeFillTint="99"/>
          </w:tcPr>
          <w:p w14:paraId="45920E87" w14:textId="77777777" w:rsidR="007A613E" w:rsidRPr="006E7EF3" w:rsidRDefault="007A613E" w:rsidP="007A613E">
            <w:pPr>
              <w:pStyle w:val="NormalWeb"/>
              <w:spacing w:before="20" w:beforeAutospacing="0" w:after="20" w:afterAutospacing="0"/>
              <w:jc w:val="center"/>
              <w:rPr>
                <w:b/>
                <w:sz w:val="26"/>
                <w:szCs w:val="26"/>
              </w:rPr>
            </w:pPr>
            <w:r w:rsidRPr="006E7EF3">
              <w:rPr>
                <w:b/>
                <w:sz w:val="26"/>
                <w:szCs w:val="26"/>
              </w:rPr>
              <w:t>GIÁ TOUR BAO GỒM</w:t>
            </w:r>
          </w:p>
        </w:tc>
        <w:tc>
          <w:tcPr>
            <w:tcW w:w="5548" w:type="dxa"/>
            <w:shd w:val="clear" w:color="auto" w:fill="9CC2E5" w:themeFill="accent1" w:themeFillTint="99"/>
          </w:tcPr>
          <w:p w14:paraId="0F441CCC" w14:textId="77777777" w:rsidR="007A613E" w:rsidRPr="006E7EF3" w:rsidRDefault="007A613E" w:rsidP="007A613E">
            <w:pPr>
              <w:pStyle w:val="NormalWeb"/>
              <w:spacing w:before="20" w:beforeAutospacing="0" w:after="20" w:afterAutospacing="0"/>
              <w:jc w:val="center"/>
              <w:rPr>
                <w:b/>
                <w:sz w:val="26"/>
                <w:szCs w:val="26"/>
              </w:rPr>
            </w:pPr>
            <w:r w:rsidRPr="006E7EF3">
              <w:rPr>
                <w:b/>
                <w:sz w:val="26"/>
                <w:szCs w:val="26"/>
              </w:rPr>
              <w:t>GIÁ  KHÔNG BAO GỒM</w:t>
            </w:r>
          </w:p>
        </w:tc>
      </w:tr>
      <w:tr w:rsidR="007A613E" w:rsidRPr="006E7EF3" w14:paraId="7E67A169" w14:textId="77777777" w:rsidTr="007A613E">
        <w:tc>
          <w:tcPr>
            <w:tcW w:w="5548" w:type="dxa"/>
            <w:shd w:val="clear" w:color="auto" w:fill="9CC2E5" w:themeFill="accent1" w:themeFillTint="99"/>
          </w:tcPr>
          <w:p w14:paraId="12EB4EE1" w14:textId="77777777" w:rsidR="007A613E" w:rsidRPr="006E7EF3" w:rsidRDefault="007A613E" w:rsidP="007A613E">
            <w:pPr>
              <w:pStyle w:val="NormalWeb"/>
              <w:numPr>
                <w:ilvl w:val="0"/>
                <w:numId w:val="1"/>
              </w:numPr>
              <w:spacing w:before="20" w:beforeAutospacing="0" w:after="20" w:afterAutospacing="0"/>
              <w:jc w:val="both"/>
              <w:rPr>
                <w:sz w:val="26"/>
                <w:szCs w:val="26"/>
              </w:rPr>
            </w:pPr>
            <w:r w:rsidRPr="006E7EF3">
              <w:rPr>
                <w:sz w:val="26"/>
                <w:szCs w:val="26"/>
              </w:rPr>
              <w:t>VMB khứ hồi HAN – BKK – HAN</w:t>
            </w:r>
          </w:p>
          <w:p w14:paraId="683DBBE4" w14:textId="77777777" w:rsidR="007A613E" w:rsidRPr="006E7EF3" w:rsidRDefault="007A613E" w:rsidP="007A613E">
            <w:pPr>
              <w:pStyle w:val="NormalWeb"/>
              <w:numPr>
                <w:ilvl w:val="0"/>
                <w:numId w:val="1"/>
              </w:numPr>
              <w:spacing w:before="20" w:beforeAutospacing="0" w:after="20" w:afterAutospacing="0"/>
              <w:jc w:val="both"/>
              <w:rPr>
                <w:sz w:val="26"/>
                <w:szCs w:val="26"/>
              </w:rPr>
            </w:pPr>
            <w:r w:rsidRPr="006E7EF3">
              <w:rPr>
                <w:sz w:val="26"/>
                <w:szCs w:val="26"/>
              </w:rPr>
              <w:t xml:space="preserve">Thuế phí sân bay và phụ phí </w:t>
            </w:r>
            <w:r w:rsidR="001E4176" w:rsidRPr="006E7EF3">
              <w:rPr>
                <w:sz w:val="26"/>
                <w:szCs w:val="26"/>
              </w:rPr>
              <w:t>x</w:t>
            </w:r>
            <w:r w:rsidRPr="006E7EF3">
              <w:rPr>
                <w:sz w:val="26"/>
                <w:szCs w:val="26"/>
              </w:rPr>
              <w:t>ăng dầu</w:t>
            </w:r>
          </w:p>
          <w:p w14:paraId="235E15D6" w14:textId="77777777" w:rsidR="007A613E" w:rsidRPr="006E7EF3" w:rsidRDefault="007A613E" w:rsidP="007A613E">
            <w:pPr>
              <w:pStyle w:val="NormalWeb"/>
              <w:numPr>
                <w:ilvl w:val="0"/>
                <w:numId w:val="1"/>
              </w:numPr>
              <w:spacing w:before="20" w:beforeAutospacing="0" w:after="20" w:afterAutospacing="0"/>
              <w:jc w:val="both"/>
              <w:rPr>
                <w:sz w:val="26"/>
                <w:szCs w:val="26"/>
              </w:rPr>
            </w:pPr>
            <w:r w:rsidRPr="006E7EF3">
              <w:rPr>
                <w:sz w:val="26"/>
                <w:szCs w:val="26"/>
              </w:rPr>
              <w:t>Hành lý ký gửi 20kg + 07kg xách tay</w:t>
            </w:r>
          </w:p>
          <w:p w14:paraId="6B787DD1" w14:textId="2EEE04DA" w:rsidR="007A613E" w:rsidRPr="006E7EF3" w:rsidRDefault="007A7A8A" w:rsidP="007A613E">
            <w:pPr>
              <w:pStyle w:val="NormalWeb"/>
              <w:numPr>
                <w:ilvl w:val="0"/>
                <w:numId w:val="1"/>
              </w:numPr>
              <w:spacing w:before="20" w:beforeAutospacing="0" w:after="20" w:afterAutospacing="0"/>
              <w:jc w:val="both"/>
              <w:rPr>
                <w:sz w:val="26"/>
                <w:szCs w:val="26"/>
              </w:rPr>
            </w:pPr>
            <w:r w:rsidRPr="006E7EF3">
              <w:rPr>
                <w:sz w:val="26"/>
                <w:szCs w:val="26"/>
              </w:rPr>
              <w:t>Khách sạn tiêu chuẩn</w:t>
            </w:r>
            <w:r w:rsidR="006A4F45">
              <w:rPr>
                <w:sz w:val="26"/>
                <w:szCs w:val="26"/>
              </w:rPr>
              <w:t xml:space="preserve"> </w:t>
            </w:r>
            <w:r w:rsidR="00246A7B">
              <w:rPr>
                <w:sz w:val="26"/>
                <w:szCs w:val="26"/>
              </w:rPr>
              <w:t xml:space="preserve">4 - </w:t>
            </w:r>
            <w:r w:rsidR="00A44871" w:rsidRPr="006E7EF3">
              <w:rPr>
                <w:sz w:val="26"/>
                <w:szCs w:val="26"/>
              </w:rPr>
              <w:t>5 sao</w:t>
            </w:r>
            <w:r w:rsidR="007A613E" w:rsidRPr="006E7EF3">
              <w:rPr>
                <w:sz w:val="26"/>
                <w:szCs w:val="26"/>
              </w:rPr>
              <w:t xml:space="preserve"> – 02 người / phòng ( Nếu lẻ nam hoặc nữ sẽ ghép phòng 3 )</w:t>
            </w:r>
          </w:p>
          <w:p w14:paraId="087FBB48" w14:textId="77777777" w:rsidR="007A613E" w:rsidRPr="006E7EF3" w:rsidRDefault="007A613E" w:rsidP="007A613E">
            <w:pPr>
              <w:pStyle w:val="NormalWeb"/>
              <w:numPr>
                <w:ilvl w:val="0"/>
                <w:numId w:val="1"/>
              </w:numPr>
              <w:spacing w:before="20" w:beforeAutospacing="0" w:after="20" w:afterAutospacing="0"/>
              <w:jc w:val="both"/>
              <w:rPr>
                <w:sz w:val="26"/>
                <w:szCs w:val="26"/>
              </w:rPr>
            </w:pPr>
            <w:r w:rsidRPr="006E7EF3">
              <w:rPr>
                <w:sz w:val="26"/>
                <w:szCs w:val="26"/>
              </w:rPr>
              <w:t>Các bữa ăn trong chương trình ( 07 bữa chính + 04 bữa sáng buffet )</w:t>
            </w:r>
          </w:p>
          <w:p w14:paraId="2740727A" w14:textId="6096C739" w:rsidR="007A613E" w:rsidRPr="006E7EF3" w:rsidRDefault="007A613E" w:rsidP="007A613E">
            <w:pPr>
              <w:pStyle w:val="NormalWeb"/>
              <w:numPr>
                <w:ilvl w:val="0"/>
                <w:numId w:val="1"/>
              </w:numPr>
              <w:spacing w:before="20" w:beforeAutospacing="0" w:after="20" w:afterAutospacing="0"/>
              <w:jc w:val="both"/>
              <w:rPr>
                <w:sz w:val="26"/>
                <w:szCs w:val="26"/>
              </w:rPr>
            </w:pPr>
            <w:r w:rsidRPr="006E7EF3">
              <w:rPr>
                <w:sz w:val="26"/>
                <w:szCs w:val="26"/>
              </w:rPr>
              <w:t>Vé tham quan tại các điểm 01 lần</w:t>
            </w:r>
          </w:p>
          <w:p w14:paraId="6E748A6F" w14:textId="77777777" w:rsidR="007A613E" w:rsidRPr="006E7EF3" w:rsidRDefault="007A613E" w:rsidP="007A613E">
            <w:pPr>
              <w:pStyle w:val="NormalWeb"/>
              <w:numPr>
                <w:ilvl w:val="0"/>
                <w:numId w:val="1"/>
              </w:numPr>
              <w:spacing w:before="20" w:beforeAutospacing="0" w:after="20" w:afterAutospacing="0"/>
              <w:jc w:val="both"/>
              <w:rPr>
                <w:sz w:val="26"/>
                <w:szCs w:val="26"/>
              </w:rPr>
            </w:pPr>
            <w:r w:rsidRPr="006E7EF3">
              <w:rPr>
                <w:sz w:val="26"/>
                <w:szCs w:val="26"/>
              </w:rPr>
              <w:t>Xe vận chuyển phục vụ suốt tuyến tại Thái Lan</w:t>
            </w:r>
          </w:p>
          <w:p w14:paraId="07EFB58B" w14:textId="77777777" w:rsidR="007A613E" w:rsidRPr="006E7EF3" w:rsidRDefault="007A613E" w:rsidP="007A613E">
            <w:pPr>
              <w:pStyle w:val="NormalWeb"/>
              <w:numPr>
                <w:ilvl w:val="0"/>
                <w:numId w:val="1"/>
              </w:numPr>
              <w:spacing w:before="20" w:beforeAutospacing="0" w:after="20" w:afterAutospacing="0"/>
              <w:jc w:val="both"/>
              <w:rPr>
                <w:sz w:val="26"/>
                <w:szCs w:val="26"/>
              </w:rPr>
            </w:pPr>
            <w:r w:rsidRPr="006E7EF3">
              <w:rPr>
                <w:sz w:val="26"/>
                <w:szCs w:val="26"/>
              </w:rPr>
              <w:t>Xe đón – trả khách tại điểm hẹn: Cổng rạp xiếc TW</w:t>
            </w:r>
          </w:p>
          <w:p w14:paraId="12145AA8" w14:textId="77777777" w:rsidR="007A613E" w:rsidRPr="006E7EF3" w:rsidRDefault="007A613E" w:rsidP="007A613E">
            <w:pPr>
              <w:pStyle w:val="NormalWeb"/>
              <w:numPr>
                <w:ilvl w:val="0"/>
                <w:numId w:val="1"/>
              </w:numPr>
              <w:spacing w:before="20" w:beforeAutospacing="0" w:after="20" w:afterAutospacing="0"/>
              <w:jc w:val="both"/>
              <w:rPr>
                <w:sz w:val="26"/>
                <w:szCs w:val="26"/>
              </w:rPr>
            </w:pPr>
            <w:r w:rsidRPr="006E7EF3">
              <w:rPr>
                <w:sz w:val="26"/>
                <w:szCs w:val="26"/>
              </w:rPr>
              <w:t>HDV kinh nghiệm, nhiệt tình, phục vụ suốt tuyến đi từ VN ( Áp dụng cho đoàn trên 15 khách )</w:t>
            </w:r>
          </w:p>
          <w:p w14:paraId="31E6AB9C" w14:textId="1E3B659E" w:rsidR="007A613E" w:rsidRPr="006E7EF3" w:rsidRDefault="007A613E" w:rsidP="007A613E">
            <w:pPr>
              <w:pStyle w:val="NormalWeb"/>
              <w:numPr>
                <w:ilvl w:val="0"/>
                <w:numId w:val="1"/>
              </w:numPr>
              <w:spacing w:before="20" w:beforeAutospacing="0" w:after="20" w:afterAutospacing="0"/>
              <w:jc w:val="both"/>
              <w:rPr>
                <w:sz w:val="26"/>
                <w:szCs w:val="26"/>
              </w:rPr>
            </w:pPr>
            <w:r w:rsidRPr="006E7EF3">
              <w:rPr>
                <w:sz w:val="26"/>
                <w:szCs w:val="26"/>
              </w:rPr>
              <w:t xml:space="preserve">Bảo hiểm mức bồi thường </w:t>
            </w:r>
            <w:r w:rsidR="00DC7718" w:rsidRPr="006E7EF3">
              <w:rPr>
                <w:sz w:val="26"/>
                <w:szCs w:val="26"/>
              </w:rPr>
              <w:t>1</w:t>
            </w:r>
            <w:r w:rsidR="00975094" w:rsidRPr="006E7EF3">
              <w:rPr>
                <w:sz w:val="26"/>
                <w:szCs w:val="26"/>
              </w:rPr>
              <w:t>0.000 USD</w:t>
            </w:r>
          </w:p>
          <w:p w14:paraId="79524B92" w14:textId="65D0647A" w:rsidR="007A613E" w:rsidRPr="006E7EF3" w:rsidRDefault="007A613E" w:rsidP="007A613E">
            <w:pPr>
              <w:pStyle w:val="NormalWeb"/>
              <w:numPr>
                <w:ilvl w:val="0"/>
                <w:numId w:val="1"/>
              </w:numPr>
              <w:spacing w:before="20" w:beforeAutospacing="0" w:after="20" w:afterAutospacing="0"/>
              <w:jc w:val="both"/>
              <w:rPr>
                <w:sz w:val="26"/>
                <w:szCs w:val="26"/>
              </w:rPr>
            </w:pPr>
            <w:r w:rsidRPr="006E7EF3">
              <w:rPr>
                <w:sz w:val="26"/>
                <w:szCs w:val="26"/>
              </w:rPr>
              <w:t xml:space="preserve">Quà tặng: Mũ du </w:t>
            </w:r>
            <w:r w:rsidR="00EC3023">
              <w:rPr>
                <w:sz w:val="26"/>
                <w:szCs w:val="26"/>
              </w:rPr>
              <w:t>lịch</w:t>
            </w:r>
            <w:r w:rsidRPr="006E7EF3">
              <w:rPr>
                <w:sz w:val="26"/>
                <w:szCs w:val="26"/>
              </w:rPr>
              <w:t>, nước uống</w:t>
            </w:r>
          </w:p>
          <w:p w14:paraId="652A2050" w14:textId="77777777" w:rsidR="007A613E" w:rsidRPr="006E7EF3" w:rsidRDefault="007A613E" w:rsidP="007A613E">
            <w:pPr>
              <w:pStyle w:val="NormalWeb"/>
              <w:spacing w:before="20" w:beforeAutospacing="0" w:after="20" w:afterAutospacing="0"/>
              <w:jc w:val="both"/>
              <w:rPr>
                <w:sz w:val="26"/>
                <w:szCs w:val="26"/>
              </w:rPr>
            </w:pPr>
          </w:p>
        </w:tc>
        <w:tc>
          <w:tcPr>
            <w:tcW w:w="5548" w:type="dxa"/>
            <w:shd w:val="clear" w:color="auto" w:fill="9CC2E5" w:themeFill="accent1" w:themeFillTint="99"/>
          </w:tcPr>
          <w:p w14:paraId="1C269C12" w14:textId="77777777" w:rsidR="007A613E" w:rsidRPr="006E7EF3" w:rsidRDefault="007A613E" w:rsidP="006E7EF3">
            <w:pPr>
              <w:pStyle w:val="NormalWeb"/>
              <w:numPr>
                <w:ilvl w:val="0"/>
                <w:numId w:val="1"/>
              </w:numPr>
              <w:spacing w:before="20" w:beforeAutospacing="0" w:after="20" w:afterAutospacing="0"/>
              <w:jc w:val="both"/>
              <w:rPr>
                <w:sz w:val="26"/>
                <w:szCs w:val="26"/>
              </w:rPr>
            </w:pPr>
            <w:r w:rsidRPr="006E7EF3">
              <w:rPr>
                <w:sz w:val="26"/>
                <w:szCs w:val="26"/>
              </w:rPr>
              <w:t>Chi phí điện thoại, giặt là</w:t>
            </w:r>
          </w:p>
          <w:p w14:paraId="103E0D73" w14:textId="77777777" w:rsidR="007A613E" w:rsidRPr="006E7EF3" w:rsidRDefault="007A613E" w:rsidP="006E7EF3">
            <w:pPr>
              <w:pStyle w:val="NormalWeb"/>
              <w:numPr>
                <w:ilvl w:val="0"/>
                <w:numId w:val="1"/>
              </w:numPr>
              <w:spacing w:before="20" w:beforeAutospacing="0" w:after="20" w:afterAutospacing="0"/>
              <w:jc w:val="both"/>
              <w:rPr>
                <w:sz w:val="26"/>
                <w:szCs w:val="26"/>
              </w:rPr>
            </w:pPr>
            <w:r w:rsidRPr="006E7EF3">
              <w:rPr>
                <w:sz w:val="26"/>
                <w:szCs w:val="26"/>
              </w:rPr>
              <w:t>Các chi phí cá nhân</w:t>
            </w:r>
          </w:p>
          <w:p w14:paraId="28126AB0" w14:textId="1C4911B1" w:rsidR="007A613E" w:rsidRPr="006E7EF3" w:rsidRDefault="007E5C8F" w:rsidP="006E7EF3">
            <w:pPr>
              <w:pStyle w:val="NormalWeb"/>
              <w:numPr>
                <w:ilvl w:val="0"/>
                <w:numId w:val="1"/>
              </w:numPr>
              <w:spacing w:before="20" w:beforeAutospacing="0" w:after="20" w:afterAutospacing="0"/>
              <w:jc w:val="both"/>
              <w:rPr>
                <w:sz w:val="26"/>
                <w:szCs w:val="26"/>
              </w:rPr>
            </w:pPr>
            <w:r>
              <w:rPr>
                <w:sz w:val="26"/>
                <w:szCs w:val="26"/>
              </w:rPr>
              <w:t>Tiền TIP cho tổ phục vụ ( 4</w:t>
            </w:r>
            <w:r w:rsidR="007A613E" w:rsidRPr="006E7EF3">
              <w:rPr>
                <w:sz w:val="26"/>
                <w:szCs w:val="26"/>
              </w:rPr>
              <w:t xml:space="preserve"> usd / người / ngày )</w:t>
            </w:r>
          </w:p>
          <w:p w14:paraId="5B96D90D" w14:textId="77777777" w:rsidR="006E7EF3" w:rsidRPr="006E7EF3" w:rsidRDefault="006E7EF3" w:rsidP="006E7EF3">
            <w:pPr>
              <w:numPr>
                <w:ilvl w:val="0"/>
                <w:numId w:val="1"/>
              </w:numPr>
              <w:spacing w:line="276" w:lineRule="auto"/>
              <w:jc w:val="both"/>
              <w:rPr>
                <w:rFonts w:ascii="Times New Roman" w:hAnsi="Times New Roman" w:cs="Times New Roman"/>
                <w:sz w:val="26"/>
                <w:szCs w:val="26"/>
              </w:rPr>
            </w:pPr>
            <w:r w:rsidRPr="006E7EF3">
              <w:rPr>
                <w:rFonts w:ascii="Times New Roman" w:hAnsi="Times New Roman" w:cs="Times New Roman"/>
                <w:sz w:val="26"/>
                <w:szCs w:val="26"/>
              </w:rPr>
              <w:t>Phụ phí  khi không tham gia các điểm mua sắm của Hoàng Gia Thái lan.</w:t>
            </w:r>
          </w:p>
          <w:p w14:paraId="4511AD07" w14:textId="77777777" w:rsidR="006E7EF3" w:rsidRPr="006E7EF3" w:rsidRDefault="006E7EF3" w:rsidP="006E7EF3">
            <w:pPr>
              <w:numPr>
                <w:ilvl w:val="0"/>
                <w:numId w:val="1"/>
              </w:numPr>
              <w:spacing w:line="276" w:lineRule="auto"/>
              <w:jc w:val="both"/>
              <w:rPr>
                <w:rFonts w:ascii="Times New Roman" w:hAnsi="Times New Roman" w:cs="Times New Roman"/>
                <w:sz w:val="26"/>
                <w:szCs w:val="26"/>
              </w:rPr>
            </w:pPr>
            <w:r w:rsidRPr="006E7EF3">
              <w:rPr>
                <w:rFonts w:ascii="Times New Roman" w:hAnsi="Times New Roman" w:cs="Times New Roman"/>
                <w:sz w:val="26"/>
                <w:szCs w:val="26"/>
              </w:rPr>
              <w:t>Phí Visa tái nhập (50$) và phụ thu với các khách có quốc tịch nước ngoài (50$).</w:t>
            </w:r>
          </w:p>
          <w:p w14:paraId="5227AF32" w14:textId="77777777" w:rsidR="006E7EF3" w:rsidRPr="006E7EF3" w:rsidRDefault="006E7EF3" w:rsidP="006E7EF3">
            <w:pPr>
              <w:numPr>
                <w:ilvl w:val="0"/>
                <w:numId w:val="1"/>
              </w:numPr>
              <w:spacing w:line="276" w:lineRule="auto"/>
              <w:jc w:val="both"/>
              <w:rPr>
                <w:rFonts w:ascii="Times New Roman" w:hAnsi="Times New Roman" w:cs="Times New Roman"/>
                <w:sz w:val="26"/>
                <w:szCs w:val="26"/>
              </w:rPr>
            </w:pPr>
            <w:r w:rsidRPr="006E7EF3">
              <w:rPr>
                <w:rFonts w:ascii="Times New Roman" w:hAnsi="Times New Roman" w:cs="Times New Roman"/>
                <w:sz w:val="26"/>
                <w:szCs w:val="26"/>
              </w:rPr>
              <w:t>Phí phụ thu phòng đơn: 2.500.000 VĐ/khách</w:t>
            </w:r>
          </w:p>
          <w:p w14:paraId="6A6D4E74" w14:textId="3B041F14" w:rsidR="006E7EF3" w:rsidRPr="006E7EF3" w:rsidRDefault="006E7EF3" w:rsidP="006E7EF3">
            <w:pPr>
              <w:pStyle w:val="NormalWeb"/>
              <w:numPr>
                <w:ilvl w:val="0"/>
                <w:numId w:val="1"/>
              </w:numPr>
              <w:spacing w:before="20" w:beforeAutospacing="0" w:after="20" w:afterAutospacing="0"/>
              <w:jc w:val="both"/>
              <w:rPr>
                <w:sz w:val="26"/>
                <w:szCs w:val="26"/>
              </w:rPr>
            </w:pPr>
            <w:r w:rsidRPr="006E7EF3">
              <w:rPr>
                <w:sz w:val="26"/>
                <w:szCs w:val="26"/>
              </w:rPr>
              <w:t>Thuế VAT</w:t>
            </w:r>
          </w:p>
        </w:tc>
      </w:tr>
    </w:tbl>
    <w:p w14:paraId="68A84136" w14:textId="77777777" w:rsidR="007A613E" w:rsidRPr="006E7EF3" w:rsidRDefault="007A613E" w:rsidP="00485E46">
      <w:pPr>
        <w:pStyle w:val="NormalWeb"/>
        <w:spacing w:before="0" w:beforeAutospacing="0" w:after="0" w:afterAutospacing="0"/>
        <w:jc w:val="both"/>
        <w:rPr>
          <w:sz w:val="26"/>
          <w:szCs w:val="26"/>
        </w:rPr>
      </w:pPr>
    </w:p>
    <w:p w14:paraId="24DA1881" w14:textId="77777777" w:rsidR="00D1121E" w:rsidRPr="006E7EF3" w:rsidRDefault="00D1121E" w:rsidP="00D1121E">
      <w:pPr>
        <w:rPr>
          <w:rFonts w:ascii="Times New Roman" w:hAnsi="Times New Roman" w:cs="Times New Roman"/>
          <w:b/>
          <w:sz w:val="26"/>
          <w:szCs w:val="26"/>
          <w:u w:val="single"/>
        </w:rPr>
      </w:pPr>
      <w:r w:rsidRPr="006E7EF3">
        <w:rPr>
          <w:rFonts w:ascii="Times New Roman" w:hAnsi="Times New Roman" w:cs="Times New Roman"/>
          <w:b/>
          <w:sz w:val="26"/>
          <w:szCs w:val="26"/>
          <w:u w:val="single"/>
        </w:rPr>
        <w:t>GHI CHÚ</w:t>
      </w:r>
    </w:p>
    <w:p w14:paraId="11F453EB" w14:textId="46601538" w:rsidR="006E7EF3" w:rsidRPr="006E7EF3" w:rsidRDefault="006E7EF3" w:rsidP="006E7EF3">
      <w:pPr>
        <w:numPr>
          <w:ilvl w:val="0"/>
          <w:numId w:val="4"/>
        </w:numPr>
        <w:shd w:val="clear" w:color="auto" w:fill="FFFFFF"/>
        <w:spacing w:after="0" w:line="276" w:lineRule="auto"/>
        <w:jc w:val="both"/>
        <w:rPr>
          <w:rFonts w:ascii="Times New Roman" w:hAnsi="Times New Roman" w:cs="Times New Roman"/>
          <w:color w:val="000000"/>
          <w:sz w:val="26"/>
          <w:szCs w:val="26"/>
        </w:rPr>
      </w:pPr>
      <w:r w:rsidRPr="006E7EF3">
        <w:rPr>
          <w:rFonts w:ascii="Times New Roman" w:hAnsi="Times New Roman" w:cs="Times New Roman"/>
          <w:b/>
          <w:sz w:val="26"/>
          <w:szCs w:val="26"/>
        </w:rPr>
        <w:lastRenderedPageBreak/>
        <w:t>Thủ tục:</w:t>
      </w:r>
      <w:r w:rsidRPr="006E7EF3">
        <w:rPr>
          <w:rFonts w:ascii="Times New Roman" w:hAnsi="Times New Roman" w:cs="Times New Roman"/>
          <w:sz w:val="26"/>
          <w:szCs w:val="26"/>
        </w:rPr>
        <w:t xml:space="preserve"> </w:t>
      </w:r>
      <w:r w:rsidRPr="006E7EF3">
        <w:rPr>
          <w:rFonts w:ascii="Times New Roman" w:hAnsi="Times New Roman" w:cs="Times New Roman"/>
          <w:b/>
          <w:sz w:val="26"/>
          <w:szCs w:val="26"/>
        </w:rPr>
        <w:t>hộ chiếu mới nhất, thời hạn sử dụng trên 06 tháng tính đến ngày về.</w:t>
      </w:r>
    </w:p>
    <w:p w14:paraId="654428D9" w14:textId="4103ECB4" w:rsidR="006E7EF3" w:rsidRPr="006E7EF3" w:rsidRDefault="006E7EF3" w:rsidP="006E7EF3">
      <w:pPr>
        <w:numPr>
          <w:ilvl w:val="0"/>
          <w:numId w:val="4"/>
        </w:numPr>
        <w:shd w:val="clear" w:color="auto" w:fill="FFFFFF"/>
        <w:spacing w:after="0" w:line="276" w:lineRule="auto"/>
        <w:jc w:val="both"/>
        <w:rPr>
          <w:rFonts w:ascii="Times New Roman" w:hAnsi="Times New Roman" w:cs="Times New Roman"/>
          <w:color w:val="000000"/>
          <w:sz w:val="26"/>
          <w:szCs w:val="26"/>
        </w:rPr>
      </w:pPr>
      <w:r w:rsidRPr="006E7EF3">
        <w:rPr>
          <w:rFonts w:ascii="Times New Roman" w:hAnsi="Times New Roman" w:cs="Times New Roman"/>
          <w:b/>
          <w:sz w:val="26"/>
          <w:szCs w:val="26"/>
        </w:rPr>
        <w:t>Bảo hiểm du lịch không áp dụng cho khách hàng từ 70 tuổi trở lên. Các khách hàng từ 65 – 70 tuổi mức đền bù chỉ có giá trị 50% so với đơn bảo hiểm (Theo quy định của đối tác bảo hiểm AIG/PCV/ErosCare/Mic). Công ty du lịch KHÔNG nhận các khách hàng trên 80 tuổi.</w:t>
      </w:r>
    </w:p>
    <w:p w14:paraId="02DFFBCE" w14:textId="77777777" w:rsidR="006E7EF3" w:rsidRPr="006E7EF3" w:rsidRDefault="006E7EF3" w:rsidP="006E7EF3">
      <w:pPr>
        <w:numPr>
          <w:ilvl w:val="0"/>
          <w:numId w:val="4"/>
        </w:numPr>
        <w:shd w:val="clear" w:color="auto" w:fill="FFFFFF"/>
        <w:spacing w:after="0" w:line="276" w:lineRule="auto"/>
        <w:jc w:val="both"/>
        <w:rPr>
          <w:rFonts w:ascii="Times New Roman" w:hAnsi="Times New Roman" w:cs="Times New Roman"/>
          <w:color w:val="000000"/>
          <w:sz w:val="26"/>
          <w:szCs w:val="26"/>
        </w:rPr>
      </w:pPr>
      <w:r w:rsidRPr="006E7EF3">
        <w:rPr>
          <w:rFonts w:ascii="Times New Roman" w:hAnsi="Times New Roman" w:cs="Times New Roman"/>
          <w:sz w:val="26"/>
          <w:szCs w:val="26"/>
        </w:rPr>
        <w:t xml:space="preserve">Quý khách đăng ký vui lòng cung cấp đầy đủ, chính xác họ tên của hành khách tham gia tour theo thông tin trên hộ chiếu. Vé sẽ xuất ngay tại thời điểm đăng ký. Vé không hoàn, không hủy, không đổi tên; công ty không chịu mọi trách nhiệm khi quý khách cung cấp tên hành khách sai so với hộ chiếu. </w:t>
      </w:r>
    </w:p>
    <w:p w14:paraId="65CBC1AF" w14:textId="77777777" w:rsidR="006E7EF3" w:rsidRPr="006E7EF3" w:rsidRDefault="006E7EF3" w:rsidP="006E7EF3">
      <w:pPr>
        <w:numPr>
          <w:ilvl w:val="0"/>
          <w:numId w:val="4"/>
        </w:numPr>
        <w:shd w:val="clear" w:color="auto" w:fill="FFFFFF"/>
        <w:spacing w:after="0" w:line="276" w:lineRule="auto"/>
        <w:jc w:val="both"/>
        <w:rPr>
          <w:rFonts w:ascii="Times New Roman" w:hAnsi="Times New Roman" w:cs="Times New Roman"/>
          <w:color w:val="000000"/>
          <w:sz w:val="26"/>
          <w:szCs w:val="26"/>
        </w:rPr>
      </w:pPr>
      <w:r w:rsidRPr="006E7EF3">
        <w:rPr>
          <w:rFonts w:ascii="Times New Roman" w:hAnsi="Times New Roman" w:cs="Times New Roman"/>
          <w:sz w:val="26"/>
          <w:szCs w:val="26"/>
        </w:rPr>
        <w:t>Hành khách đã đăng ký nhưng không tham gia tour sẽ không được hoàn tiền cọc trong mọi trường hợp.</w:t>
      </w:r>
    </w:p>
    <w:p w14:paraId="54D24B17" w14:textId="77777777" w:rsidR="006E7EF3" w:rsidRPr="006E7EF3" w:rsidRDefault="006E7EF3" w:rsidP="006E7EF3">
      <w:pPr>
        <w:numPr>
          <w:ilvl w:val="0"/>
          <w:numId w:val="5"/>
        </w:numPr>
        <w:shd w:val="clear" w:color="auto" w:fill="FFFFFF"/>
        <w:spacing w:after="0" w:line="276" w:lineRule="auto"/>
        <w:jc w:val="both"/>
        <w:rPr>
          <w:rFonts w:ascii="Times New Roman" w:hAnsi="Times New Roman" w:cs="Times New Roman"/>
          <w:color w:val="000000"/>
          <w:sz w:val="26"/>
          <w:szCs w:val="26"/>
        </w:rPr>
      </w:pPr>
      <w:r w:rsidRPr="006E7EF3">
        <w:rPr>
          <w:rFonts w:ascii="Times New Roman" w:hAnsi="Times New Roman" w:cs="Times New Roman"/>
          <w:iCs/>
          <w:color w:val="000000"/>
          <w:sz w:val="26"/>
          <w:szCs w:val="26"/>
        </w:rPr>
        <w:t>Giá trên có thể thay đổi tùy thuộc vào ngày khởi hành của khách. Giá có thể thay đổi khi hàng không tăng phụ phí nhiên liệu.</w:t>
      </w:r>
    </w:p>
    <w:p w14:paraId="22978D25" w14:textId="77777777" w:rsidR="006E7EF3" w:rsidRPr="006E7EF3" w:rsidRDefault="006E7EF3" w:rsidP="006E7EF3">
      <w:pPr>
        <w:numPr>
          <w:ilvl w:val="0"/>
          <w:numId w:val="5"/>
        </w:numPr>
        <w:shd w:val="clear" w:color="auto" w:fill="FFFFFF"/>
        <w:spacing w:after="0" w:line="276" w:lineRule="auto"/>
        <w:jc w:val="both"/>
        <w:rPr>
          <w:rFonts w:ascii="Times New Roman" w:hAnsi="Times New Roman" w:cs="Times New Roman"/>
          <w:color w:val="000000"/>
          <w:sz w:val="26"/>
          <w:szCs w:val="26"/>
        </w:rPr>
      </w:pPr>
      <w:r w:rsidRPr="006E7EF3">
        <w:rPr>
          <w:rFonts w:ascii="Times New Roman" w:hAnsi="Times New Roman" w:cs="Times New Roman"/>
          <w:iCs/>
          <w:color w:val="000000"/>
          <w:sz w:val="26"/>
          <w:szCs w:val="26"/>
        </w:rPr>
        <w:t xml:space="preserve">Chương trình và giờ bay có thể thay đổi tùy theo ngày khởi hành cụ thể. </w:t>
      </w:r>
    </w:p>
    <w:p w14:paraId="2B0E8B7A" w14:textId="77777777" w:rsidR="006E7EF3" w:rsidRPr="006E7EF3" w:rsidRDefault="006E7EF3" w:rsidP="006E7EF3">
      <w:pPr>
        <w:numPr>
          <w:ilvl w:val="0"/>
          <w:numId w:val="5"/>
        </w:numPr>
        <w:shd w:val="clear" w:color="auto" w:fill="FFFFFF"/>
        <w:spacing w:after="0" w:line="276" w:lineRule="auto"/>
        <w:jc w:val="both"/>
        <w:rPr>
          <w:rFonts w:ascii="Times New Roman" w:hAnsi="Times New Roman" w:cs="Times New Roman"/>
          <w:color w:val="000000"/>
          <w:sz w:val="26"/>
          <w:szCs w:val="26"/>
        </w:rPr>
      </w:pPr>
      <w:r w:rsidRPr="006E7EF3">
        <w:rPr>
          <w:rFonts w:ascii="Times New Roman" w:hAnsi="Times New Roman" w:cs="Times New Roman"/>
          <w:iCs/>
          <w:color w:val="000000"/>
          <w:sz w:val="26"/>
          <w:szCs w:val="26"/>
        </w:rPr>
        <w:t>Chương trình có thể thay đổi lịch trình thăm quan để phù hợp với điều kiện chuyến bay nhưng các điêm thăm quan vẫn giữ nguyên.</w:t>
      </w:r>
    </w:p>
    <w:p w14:paraId="68098249" w14:textId="77777777" w:rsidR="006E7EF3" w:rsidRPr="006E7EF3" w:rsidRDefault="006E7EF3" w:rsidP="006E7EF3">
      <w:pPr>
        <w:numPr>
          <w:ilvl w:val="0"/>
          <w:numId w:val="5"/>
        </w:numPr>
        <w:shd w:val="clear" w:color="auto" w:fill="FFFFFF"/>
        <w:spacing w:after="0" w:line="276" w:lineRule="auto"/>
        <w:jc w:val="both"/>
        <w:rPr>
          <w:rFonts w:ascii="Times New Roman" w:hAnsi="Times New Roman" w:cs="Times New Roman"/>
          <w:color w:val="000000"/>
          <w:sz w:val="26"/>
          <w:szCs w:val="26"/>
        </w:rPr>
      </w:pPr>
      <w:r w:rsidRPr="006E7EF3">
        <w:rPr>
          <w:rFonts w:ascii="Times New Roman" w:hAnsi="Times New Roman" w:cs="Times New Roman"/>
          <w:iCs/>
          <w:color w:val="000000"/>
          <w:sz w:val="26"/>
          <w:szCs w:val="26"/>
        </w:rPr>
        <w:t>Trong một số trường hợp bất khả kháng, quý khách không được vào tham quan các điểm có trong chương trình, công ty có trách nhiệm đổi cho quý khách điểm tham quan khác thay thế.</w:t>
      </w:r>
    </w:p>
    <w:p w14:paraId="4FD828D9" w14:textId="77777777" w:rsidR="006E7EF3" w:rsidRPr="006E7EF3" w:rsidRDefault="006E7EF3" w:rsidP="006E7EF3">
      <w:pPr>
        <w:numPr>
          <w:ilvl w:val="0"/>
          <w:numId w:val="5"/>
        </w:numPr>
        <w:shd w:val="clear" w:color="auto" w:fill="FFFFFF"/>
        <w:spacing w:after="0" w:line="276" w:lineRule="auto"/>
        <w:jc w:val="both"/>
        <w:rPr>
          <w:rFonts w:ascii="Times New Roman" w:hAnsi="Times New Roman" w:cs="Times New Roman"/>
          <w:color w:val="000000"/>
          <w:sz w:val="26"/>
          <w:szCs w:val="26"/>
        </w:rPr>
      </w:pPr>
      <w:r w:rsidRPr="006E7EF3">
        <w:rPr>
          <w:rFonts w:ascii="Times New Roman" w:hAnsi="Times New Roman" w:cs="Times New Roman"/>
          <w:iCs/>
          <w:color w:val="000000"/>
          <w:sz w:val="26"/>
          <w:szCs w:val="26"/>
        </w:rPr>
        <w:t>Các điểm tham quan chỉ định trong chương trình: Vườn Saithip, Trung tâm đá quý, Trại rắn, Cửa hàng đồ da, Nông trại Ong (nếu quý khách không tham gia phụ thu thêm 25 usd/điểm)</w:t>
      </w:r>
    </w:p>
    <w:p w14:paraId="32A3F01D" w14:textId="77777777" w:rsidR="006E7EF3" w:rsidRPr="006E7EF3" w:rsidRDefault="006E7EF3" w:rsidP="006E7EF3">
      <w:pPr>
        <w:numPr>
          <w:ilvl w:val="0"/>
          <w:numId w:val="5"/>
        </w:numPr>
        <w:shd w:val="clear" w:color="auto" w:fill="FFFFFF"/>
        <w:spacing w:after="0" w:line="276" w:lineRule="auto"/>
        <w:jc w:val="both"/>
        <w:rPr>
          <w:rFonts w:ascii="Times New Roman" w:hAnsi="Times New Roman" w:cs="Times New Roman"/>
          <w:sz w:val="26"/>
          <w:szCs w:val="26"/>
        </w:rPr>
      </w:pPr>
      <w:r w:rsidRPr="006E7EF3">
        <w:rPr>
          <w:rFonts w:ascii="Times New Roman" w:hAnsi="Times New Roman" w:cs="Times New Roman"/>
          <w:iCs/>
          <w:color w:val="000000"/>
          <w:sz w:val="26"/>
          <w:szCs w:val="26"/>
        </w:rPr>
        <w:t xml:space="preserve">Nếu </w:t>
      </w:r>
      <w:r w:rsidRPr="006E7EF3">
        <w:rPr>
          <w:rFonts w:ascii="Times New Roman" w:hAnsi="Times New Roman" w:cs="Times New Roman"/>
          <w:iCs/>
          <w:sz w:val="26"/>
          <w:szCs w:val="26"/>
        </w:rPr>
        <w:t>khách tách đoàn, vui lòng đóng phí phụ thu 50$/khách/ngày (Nếu tách đoàn trong những ngày có các điểm tham quan chỉ định, đóng phí phụ thu tách ngày + Phí phu thu không vào điểm tham quan * số điểm)</w:t>
      </w:r>
    </w:p>
    <w:p w14:paraId="56CDC425" w14:textId="1843B00B" w:rsidR="006E7EF3" w:rsidRDefault="006E7EF3" w:rsidP="00246A7B">
      <w:pPr>
        <w:numPr>
          <w:ilvl w:val="0"/>
          <w:numId w:val="5"/>
        </w:numPr>
        <w:spacing w:after="0" w:line="276" w:lineRule="auto"/>
        <w:jc w:val="both"/>
        <w:rPr>
          <w:rFonts w:ascii="Times New Roman" w:hAnsi="Times New Roman" w:cs="Times New Roman"/>
          <w:sz w:val="26"/>
          <w:szCs w:val="26"/>
          <w:lang w:val="fr-FR"/>
        </w:rPr>
      </w:pPr>
      <w:r w:rsidRPr="006E7EF3">
        <w:rPr>
          <w:rFonts w:ascii="Times New Roman" w:hAnsi="Times New Roman" w:cs="Times New Roman"/>
          <w:sz w:val="26"/>
          <w:szCs w:val="26"/>
          <w:lang w:val="fr-FR"/>
        </w:rPr>
        <w:t>Giá tour không áp dụng cho pax đoàn thuộc khu vực Miền Trung, vui lòng báo trước để được tính giá riêng</w:t>
      </w:r>
    </w:p>
    <w:p w14:paraId="61EC63A4" w14:textId="77777777" w:rsidR="000D1759" w:rsidRPr="006E7EF3" w:rsidRDefault="000D1759" w:rsidP="000D1759">
      <w:pPr>
        <w:numPr>
          <w:ilvl w:val="0"/>
          <w:numId w:val="5"/>
        </w:numPr>
        <w:spacing w:after="0" w:line="276" w:lineRule="auto"/>
        <w:jc w:val="both"/>
        <w:rPr>
          <w:rFonts w:ascii="Times New Roman" w:hAnsi="Times New Roman" w:cs="Times New Roman"/>
          <w:sz w:val="26"/>
          <w:szCs w:val="26"/>
          <w:lang w:val="fr-FR"/>
        </w:rPr>
      </w:pPr>
      <w:r w:rsidRPr="006E7EF3">
        <w:rPr>
          <w:rFonts w:ascii="Times New Roman" w:hAnsi="Times New Roman" w:cs="Times New Roman"/>
          <w:sz w:val="26"/>
          <w:szCs w:val="26"/>
          <w:lang w:val="fr-FR"/>
        </w:rPr>
        <w:t>Nếu nhóm từ 8 khách trở lên là</w:t>
      </w:r>
      <w:r>
        <w:rPr>
          <w:rFonts w:ascii="Times New Roman" w:hAnsi="Times New Roman" w:cs="Times New Roman"/>
          <w:sz w:val="26"/>
          <w:szCs w:val="26"/>
          <w:lang w:val="fr-FR"/>
        </w:rPr>
        <w:t xml:space="preserve"> </w:t>
      </w:r>
      <w:r w:rsidRPr="006E7EF3">
        <w:rPr>
          <w:rFonts w:ascii="Times New Roman" w:hAnsi="Times New Roman" w:cs="Times New Roman"/>
          <w:sz w:val="26"/>
          <w:szCs w:val="26"/>
          <w:lang w:val="fr-FR"/>
        </w:rPr>
        <w:t>đoàn phật tử, công giáo, công nhân, y bác sĩ - nhân viên bệnh viện,  tư vấn y học, công ty thiết bị y tế, công ty dược phẩ</w:t>
      </w:r>
      <w:r>
        <w:rPr>
          <w:rFonts w:ascii="Times New Roman" w:hAnsi="Times New Roman" w:cs="Times New Roman"/>
          <w:sz w:val="26"/>
          <w:szCs w:val="26"/>
          <w:lang w:val="fr-FR"/>
        </w:rPr>
        <w:t>m</w:t>
      </w:r>
      <w:r w:rsidRPr="006E7EF3">
        <w:rPr>
          <w:rFonts w:ascii="Times New Roman" w:hAnsi="Times New Roman" w:cs="Times New Roman"/>
          <w:sz w:val="26"/>
          <w:szCs w:val="26"/>
          <w:lang w:val="fr-FR"/>
        </w:rPr>
        <w:t xml:space="preserve">, nhân viên công ty dịch vụ du lịch, nhân viên khách sạn, tư vấn chăm sóc khách hàng, truyền thông – viễn thông (Vina games, FPT, IT, MobiFone, Thế giới di động, Website, Quảng cáo, phóng viên…), vui lòng báo trước để được tính giá riêng. Trong trường hợp không báo trước surcharge 60$/pax. </w:t>
      </w:r>
    </w:p>
    <w:p w14:paraId="0E2B7DA3" w14:textId="4001545A" w:rsidR="006E7EF3" w:rsidRPr="006E7EF3" w:rsidRDefault="006E7EF3" w:rsidP="00D1121E">
      <w:pPr>
        <w:numPr>
          <w:ilvl w:val="0"/>
          <w:numId w:val="5"/>
        </w:numPr>
        <w:spacing w:after="0" w:line="276" w:lineRule="auto"/>
        <w:jc w:val="both"/>
        <w:rPr>
          <w:rFonts w:ascii="Times New Roman" w:hAnsi="Times New Roman" w:cs="Times New Roman"/>
          <w:sz w:val="26"/>
          <w:szCs w:val="26"/>
          <w:lang w:val="fr-FR"/>
        </w:rPr>
      </w:pPr>
      <w:r w:rsidRPr="006E7EF3">
        <w:rPr>
          <w:rFonts w:ascii="Times New Roman" w:hAnsi="Times New Roman" w:cs="Times New Roman"/>
          <w:sz w:val="26"/>
          <w:szCs w:val="26"/>
          <w:lang w:val="fr-FR"/>
        </w:rPr>
        <w:t xml:space="preserve">Chương trình dành cho khách Quốc Tịch Việt nam và Việt Kiều biết Nói – Nghe – Hiểu Tiếng Việt, khách Quốc Tịch nước ngoài vui lòng thông báo trước để được tính giá riêng tuỳ vào chương trình </w:t>
      </w:r>
    </w:p>
    <w:p w14:paraId="03C9A355" w14:textId="169299C9" w:rsidR="006E7EF3" w:rsidRPr="006E7EF3" w:rsidRDefault="00D1121E" w:rsidP="006E7EF3">
      <w:pPr>
        <w:rPr>
          <w:rFonts w:ascii="Times New Roman" w:hAnsi="Times New Roman" w:cs="Times New Roman"/>
          <w:b/>
          <w:sz w:val="26"/>
          <w:szCs w:val="26"/>
          <w:u w:val="single"/>
        </w:rPr>
      </w:pPr>
      <w:r w:rsidRPr="006E7EF3">
        <w:rPr>
          <w:rFonts w:ascii="Times New Roman" w:hAnsi="Times New Roman" w:cs="Times New Roman"/>
          <w:b/>
          <w:sz w:val="26"/>
          <w:szCs w:val="26"/>
          <w:u w:val="single"/>
        </w:rPr>
        <w:t>CHẾ ĐỘ MIỄN GIẢM:</w:t>
      </w:r>
    </w:p>
    <w:p w14:paraId="68DC9538" w14:textId="78C03FBA" w:rsidR="006E7EF3" w:rsidRPr="006E7EF3" w:rsidRDefault="00B02A50" w:rsidP="006E7EF3">
      <w:pPr>
        <w:numPr>
          <w:ilvl w:val="0"/>
          <w:numId w:val="5"/>
        </w:numPr>
        <w:spacing w:after="0" w:line="276" w:lineRule="auto"/>
        <w:jc w:val="both"/>
        <w:rPr>
          <w:rFonts w:ascii="Times New Roman" w:hAnsi="Times New Roman" w:cs="Times New Roman"/>
          <w:sz w:val="26"/>
          <w:szCs w:val="26"/>
        </w:rPr>
      </w:pPr>
      <w:r w:rsidRPr="006E7EF3">
        <w:rPr>
          <w:rFonts w:ascii="Times New Roman" w:hAnsi="Times New Roman" w:cs="Times New Roman"/>
          <w:i/>
          <w:sz w:val="26"/>
          <w:szCs w:val="26"/>
        </w:rPr>
        <w:t>.</w:t>
      </w:r>
      <w:r w:rsidR="006E7EF3" w:rsidRPr="006E7EF3">
        <w:rPr>
          <w:rFonts w:ascii="Times New Roman" w:hAnsi="Times New Roman" w:cs="Times New Roman"/>
          <w:sz w:val="26"/>
          <w:szCs w:val="26"/>
        </w:rPr>
        <w:t xml:space="preserve"> Trẻ em dưới 2 tuổi: 20% giá tour người lớn (Ngủ chung giường với người lớn, Gia đình tự túc chuẩn bị đồ ăn)</w:t>
      </w:r>
    </w:p>
    <w:p w14:paraId="71558445" w14:textId="10FBDE2B" w:rsidR="006E7EF3" w:rsidRDefault="006E7EF3" w:rsidP="006E7EF3">
      <w:pPr>
        <w:numPr>
          <w:ilvl w:val="0"/>
          <w:numId w:val="5"/>
        </w:numPr>
        <w:spacing w:after="0" w:line="276" w:lineRule="auto"/>
        <w:jc w:val="both"/>
        <w:rPr>
          <w:rFonts w:ascii="Times New Roman" w:hAnsi="Times New Roman" w:cs="Times New Roman"/>
          <w:sz w:val="26"/>
          <w:szCs w:val="26"/>
        </w:rPr>
      </w:pPr>
      <w:r w:rsidRPr="006E7EF3">
        <w:rPr>
          <w:rFonts w:ascii="Times New Roman" w:hAnsi="Times New Roman" w:cs="Times New Roman"/>
          <w:sz w:val="26"/>
          <w:szCs w:val="26"/>
        </w:rPr>
        <w:t>Trẻ em dưới 11 tuổi: 90% giá tour người lớn (Ngủ chung giường với người lớn)</w:t>
      </w:r>
    </w:p>
    <w:p w14:paraId="2986C3FB" w14:textId="32193C0A" w:rsidR="00F37258" w:rsidRDefault="00F37258" w:rsidP="00F37258">
      <w:pPr>
        <w:spacing w:after="0" w:line="276" w:lineRule="auto"/>
        <w:jc w:val="both"/>
        <w:rPr>
          <w:rFonts w:ascii="Times New Roman" w:hAnsi="Times New Roman" w:cs="Times New Roman"/>
          <w:sz w:val="26"/>
          <w:szCs w:val="26"/>
        </w:rPr>
      </w:pPr>
    </w:p>
    <w:p w14:paraId="2C485287" w14:textId="77777777" w:rsidR="005630BD" w:rsidRPr="006E7EF3" w:rsidRDefault="005630BD" w:rsidP="005630BD">
      <w:pPr>
        <w:tabs>
          <w:tab w:val="left" w:pos="1998"/>
        </w:tabs>
        <w:rPr>
          <w:rFonts w:ascii="Times New Roman" w:hAnsi="Times New Roman" w:cs="Times New Roman"/>
          <w:sz w:val="26"/>
          <w:szCs w:val="26"/>
        </w:rPr>
      </w:pPr>
    </w:p>
    <w:sectPr w:rsidR="005630BD" w:rsidRPr="006E7EF3" w:rsidSect="00233022">
      <w:headerReference w:type="default" r:id="rId18"/>
      <w:footerReference w:type="default" r:id="rId19"/>
      <w:pgSz w:w="12240" w:h="15840"/>
      <w:pgMar w:top="810" w:right="567" w:bottom="567" w:left="990" w:header="113"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AFBC9" w14:textId="77777777" w:rsidR="00212ECE" w:rsidRDefault="00212ECE" w:rsidP="005630BD">
      <w:pPr>
        <w:spacing w:after="0" w:line="240" w:lineRule="auto"/>
      </w:pPr>
      <w:r>
        <w:separator/>
      </w:r>
    </w:p>
  </w:endnote>
  <w:endnote w:type="continuationSeparator" w:id="0">
    <w:p w14:paraId="6E7B2FBC" w14:textId="77777777" w:rsidR="00212ECE" w:rsidRDefault="00212ECE" w:rsidP="00563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1090" w14:textId="23A94506" w:rsidR="005630BD" w:rsidRDefault="005630BD" w:rsidP="005630B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B22BE" w14:textId="77777777" w:rsidR="00212ECE" w:rsidRDefault="00212ECE" w:rsidP="005630BD">
      <w:pPr>
        <w:spacing w:after="0" w:line="240" w:lineRule="auto"/>
      </w:pPr>
      <w:r>
        <w:separator/>
      </w:r>
    </w:p>
  </w:footnote>
  <w:footnote w:type="continuationSeparator" w:id="0">
    <w:p w14:paraId="4B7E5B59" w14:textId="77777777" w:rsidR="00212ECE" w:rsidRDefault="00212ECE" w:rsidP="005630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9D338" w14:textId="7D0E8D03" w:rsidR="0030475C" w:rsidRDefault="0030475C" w:rsidP="0030475C">
    <w:pPr>
      <w:pStyle w:val="Header"/>
      <w:tabs>
        <w:tab w:val="clear" w:pos="4680"/>
        <w:tab w:val="clear" w:pos="9360"/>
        <w:tab w:val="left" w:pos="292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000000B"/>
    <w:multiLevelType w:val="multilevel"/>
    <w:tmpl w:val="0000000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00000C"/>
    <w:multiLevelType w:val="multilevel"/>
    <w:tmpl w:val="0000000C"/>
    <w:lvl w:ilvl="0">
      <w:start w:val="1"/>
      <w:numFmt w:val="bullet"/>
      <w:lvlText w:val=""/>
      <w:lvlJc w:val="left"/>
      <w:pPr>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000000D"/>
    <w:multiLevelType w:val="multilevel"/>
    <w:tmpl w:val="0000000D"/>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000000E"/>
    <w:multiLevelType w:val="multilevel"/>
    <w:tmpl w:val="0000000E"/>
    <w:lvl w:ilvl="0">
      <w:start w:val="1"/>
      <w:numFmt w:val="bullet"/>
      <w:lvlText w:val=""/>
      <w:lvlJc w:val="left"/>
      <w:pPr>
        <w:ind w:left="36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16D5A6D"/>
    <w:multiLevelType w:val="hybridMultilevel"/>
    <w:tmpl w:val="39C2355C"/>
    <w:lvl w:ilvl="0" w:tplc="CB504B24">
      <w:start w:val="5"/>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490B1E"/>
    <w:multiLevelType w:val="hybridMultilevel"/>
    <w:tmpl w:val="70E0D90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7F971A6"/>
    <w:multiLevelType w:val="hybridMultilevel"/>
    <w:tmpl w:val="57D03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4867D3"/>
    <w:multiLevelType w:val="hybridMultilevel"/>
    <w:tmpl w:val="E42AB106"/>
    <w:lvl w:ilvl="0" w:tplc="DB62D1DE">
      <w:start w:val="2"/>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407860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20841162">
    <w:abstractNumId w:val="0"/>
  </w:num>
  <w:num w:numId="3" w16cid:durableId="800878743">
    <w:abstractNumId w:val="3"/>
  </w:num>
  <w:num w:numId="4" w16cid:durableId="148747202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91062566">
    <w:abstractNumId w:val="1"/>
  </w:num>
  <w:num w:numId="6" w16cid:durableId="50929948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4777212">
    <w:abstractNumId w:val="6"/>
  </w:num>
  <w:num w:numId="8" w16cid:durableId="769543710">
    <w:abstractNumId w:val="8"/>
  </w:num>
  <w:num w:numId="9" w16cid:durableId="109801527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30BD"/>
    <w:rsid w:val="000061E8"/>
    <w:rsid w:val="00014F64"/>
    <w:rsid w:val="00023B86"/>
    <w:rsid w:val="000253A2"/>
    <w:rsid w:val="00031D93"/>
    <w:rsid w:val="000356AA"/>
    <w:rsid w:val="000434D1"/>
    <w:rsid w:val="00060041"/>
    <w:rsid w:val="000C551A"/>
    <w:rsid w:val="000C7AE1"/>
    <w:rsid w:val="000D1759"/>
    <w:rsid w:val="000D4591"/>
    <w:rsid w:val="001076F1"/>
    <w:rsid w:val="00163125"/>
    <w:rsid w:val="00180728"/>
    <w:rsid w:val="0018604D"/>
    <w:rsid w:val="001A0886"/>
    <w:rsid w:val="001A6B72"/>
    <w:rsid w:val="001C1BDF"/>
    <w:rsid w:val="001C6F42"/>
    <w:rsid w:val="001D1228"/>
    <w:rsid w:val="001D30B2"/>
    <w:rsid w:val="001D6DAD"/>
    <w:rsid w:val="001E40F3"/>
    <w:rsid w:val="001E4176"/>
    <w:rsid w:val="001F0F6C"/>
    <w:rsid w:val="001F2FB3"/>
    <w:rsid w:val="001F7F50"/>
    <w:rsid w:val="002012DC"/>
    <w:rsid w:val="00205D9B"/>
    <w:rsid w:val="00212ECE"/>
    <w:rsid w:val="00233022"/>
    <w:rsid w:val="00246A7B"/>
    <w:rsid w:val="002E0522"/>
    <w:rsid w:val="002E43C5"/>
    <w:rsid w:val="002F251F"/>
    <w:rsid w:val="002F277F"/>
    <w:rsid w:val="002F55B5"/>
    <w:rsid w:val="002F7403"/>
    <w:rsid w:val="0030475C"/>
    <w:rsid w:val="00317BE9"/>
    <w:rsid w:val="00321185"/>
    <w:rsid w:val="003272AA"/>
    <w:rsid w:val="00342228"/>
    <w:rsid w:val="00346921"/>
    <w:rsid w:val="00361319"/>
    <w:rsid w:val="00365D02"/>
    <w:rsid w:val="00393D19"/>
    <w:rsid w:val="00395DBC"/>
    <w:rsid w:val="00396032"/>
    <w:rsid w:val="00397A46"/>
    <w:rsid w:val="00416EAA"/>
    <w:rsid w:val="004249B0"/>
    <w:rsid w:val="00431A2F"/>
    <w:rsid w:val="004437EF"/>
    <w:rsid w:val="00450EC0"/>
    <w:rsid w:val="0045228D"/>
    <w:rsid w:val="0045307F"/>
    <w:rsid w:val="00472E97"/>
    <w:rsid w:val="00485E46"/>
    <w:rsid w:val="004A2534"/>
    <w:rsid w:val="004A5B38"/>
    <w:rsid w:val="004C3B95"/>
    <w:rsid w:val="004D23D3"/>
    <w:rsid w:val="00505294"/>
    <w:rsid w:val="00542504"/>
    <w:rsid w:val="00552FCC"/>
    <w:rsid w:val="005630BD"/>
    <w:rsid w:val="00571216"/>
    <w:rsid w:val="005950C7"/>
    <w:rsid w:val="005B5C37"/>
    <w:rsid w:val="005C34B9"/>
    <w:rsid w:val="005C6DAB"/>
    <w:rsid w:val="005D60AA"/>
    <w:rsid w:val="0062332D"/>
    <w:rsid w:val="00640F7F"/>
    <w:rsid w:val="0065295A"/>
    <w:rsid w:val="00654ADC"/>
    <w:rsid w:val="00664023"/>
    <w:rsid w:val="00665CBF"/>
    <w:rsid w:val="0067456E"/>
    <w:rsid w:val="0068721B"/>
    <w:rsid w:val="00691457"/>
    <w:rsid w:val="006A035C"/>
    <w:rsid w:val="006A395E"/>
    <w:rsid w:val="006A3CAE"/>
    <w:rsid w:val="006A4F45"/>
    <w:rsid w:val="006B0D51"/>
    <w:rsid w:val="006C0C3A"/>
    <w:rsid w:val="006E2D9A"/>
    <w:rsid w:val="006E7EF3"/>
    <w:rsid w:val="0070042C"/>
    <w:rsid w:val="0070798F"/>
    <w:rsid w:val="007079C6"/>
    <w:rsid w:val="00713549"/>
    <w:rsid w:val="00733189"/>
    <w:rsid w:val="00744852"/>
    <w:rsid w:val="007502E8"/>
    <w:rsid w:val="007539D3"/>
    <w:rsid w:val="00753F1B"/>
    <w:rsid w:val="00754B03"/>
    <w:rsid w:val="00766BDA"/>
    <w:rsid w:val="00781772"/>
    <w:rsid w:val="007A524D"/>
    <w:rsid w:val="007A613E"/>
    <w:rsid w:val="007A7A8A"/>
    <w:rsid w:val="007B0C9C"/>
    <w:rsid w:val="007C3BE4"/>
    <w:rsid w:val="007D0CF5"/>
    <w:rsid w:val="007D2620"/>
    <w:rsid w:val="007E1E1B"/>
    <w:rsid w:val="007E2597"/>
    <w:rsid w:val="007E5C8F"/>
    <w:rsid w:val="008046FE"/>
    <w:rsid w:val="0083147D"/>
    <w:rsid w:val="00836BAF"/>
    <w:rsid w:val="00847B33"/>
    <w:rsid w:val="008942CA"/>
    <w:rsid w:val="008A3D01"/>
    <w:rsid w:val="008C4619"/>
    <w:rsid w:val="008D25F3"/>
    <w:rsid w:val="008E3B0F"/>
    <w:rsid w:val="008E62A9"/>
    <w:rsid w:val="00900498"/>
    <w:rsid w:val="0092740F"/>
    <w:rsid w:val="0093322F"/>
    <w:rsid w:val="00937C25"/>
    <w:rsid w:val="00941E7D"/>
    <w:rsid w:val="009463E1"/>
    <w:rsid w:val="00975094"/>
    <w:rsid w:val="00985FD3"/>
    <w:rsid w:val="009B3852"/>
    <w:rsid w:val="009C671D"/>
    <w:rsid w:val="009D2BD2"/>
    <w:rsid w:val="00A04F28"/>
    <w:rsid w:val="00A33CC4"/>
    <w:rsid w:val="00A44871"/>
    <w:rsid w:val="00A5333E"/>
    <w:rsid w:val="00A72942"/>
    <w:rsid w:val="00AE3C1E"/>
    <w:rsid w:val="00B02A50"/>
    <w:rsid w:val="00B03382"/>
    <w:rsid w:val="00B04C4A"/>
    <w:rsid w:val="00B14A69"/>
    <w:rsid w:val="00B17896"/>
    <w:rsid w:val="00B21EBB"/>
    <w:rsid w:val="00B313DE"/>
    <w:rsid w:val="00B41754"/>
    <w:rsid w:val="00B440AF"/>
    <w:rsid w:val="00B553D0"/>
    <w:rsid w:val="00B72277"/>
    <w:rsid w:val="00B74A50"/>
    <w:rsid w:val="00B8540D"/>
    <w:rsid w:val="00B95726"/>
    <w:rsid w:val="00BA1E1F"/>
    <w:rsid w:val="00BA394A"/>
    <w:rsid w:val="00BA61B9"/>
    <w:rsid w:val="00BB0EF8"/>
    <w:rsid w:val="00BF3132"/>
    <w:rsid w:val="00C03443"/>
    <w:rsid w:val="00C144EF"/>
    <w:rsid w:val="00C6010A"/>
    <w:rsid w:val="00C645CF"/>
    <w:rsid w:val="00C76FCA"/>
    <w:rsid w:val="00C83FAD"/>
    <w:rsid w:val="00C90D9B"/>
    <w:rsid w:val="00CB2E88"/>
    <w:rsid w:val="00CC6CE6"/>
    <w:rsid w:val="00D02FF0"/>
    <w:rsid w:val="00D1121E"/>
    <w:rsid w:val="00D164BF"/>
    <w:rsid w:val="00D26267"/>
    <w:rsid w:val="00D41B6C"/>
    <w:rsid w:val="00D578C8"/>
    <w:rsid w:val="00D61724"/>
    <w:rsid w:val="00D61DC3"/>
    <w:rsid w:val="00D82796"/>
    <w:rsid w:val="00D879E5"/>
    <w:rsid w:val="00DA1DDB"/>
    <w:rsid w:val="00DA2FD8"/>
    <w:rsid w:val="00DA4452"/>
    <w:rsid w:val="00DA47E4"/>
    <w:rsid w:val="00DA4EC1"/>
    <w:rsid w:val="00DC7718"/>
    <w:rsid w:val="00E42C99"/>
    <w:rsid w:val="00E65179"/>
    <w:rsid w:val="00E74F8F"/>
    <w:rsid w:val="00E95F69"/>
    <w:rsid w:val="00EA4B2E"/>
    <w:rsid w:val="00EB0698"/>
    <w:rsid w:val="00EC3023"/>
    <w:rsid w:val="00EE2C51"/>
    <w:rsid w:val="00EF1256"/>
    <w:rsid w:val="00F05143"/>
    <w:rsid w:val="00F201B6"/>
    <w:rsid w:val="00F2390A"/>
    <w:rsid w:val="00F30533"/>
    <w:rsid w:val="00F37258"/>
    <w:rsid w:val="00F44107"/>
    <w:rsid w:val="00F53426"/>
    <w:rsid w:val="00F676FE"/>
    <w:rsid w:val="00F80399"/>
    <w:rsid w:val="00F841C9"/>
    <w:rsid w:val="00FD40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E42DF"/>
  <w15:docId w15:val="{09CDA262-47D6-4EB2-88AD-5EF458816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30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30BD"/>
  </w:style>
  <w:style w:type="paragraph" w:styleId="Footer">
    <w:name w:val="footer"/>
    <w:basedOn w:val="Normal"/>
    <w:link w:val="FooterChar"/>
    <w:uiPriority w:val="99"/>
    <w:unhideWhenUsed/>
    <w:rsid w:val="005630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30BD"/>
  </w:style>
  <w:style w:type="table" w:styleId="TableGrid">
    <w:name w:val="Table Grid"/>
    <w:basedOn w:val="TableNormal"/>
    <w:uiPriority w:val="39"/>
    <w:rsid w:val="00563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630B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rsid w:val="005630BD"/>
    <w:rPr>
      <w:color w:val="0000FF"/>
      <w:u w:val="single"/>
    </w:rPr>
  </w:style>
  <w:style w:type="character" w:customStyle="1" w:styleId="apple-converted-space">
    <w:name w:val="apple-converted-space"/>
    <w:basedOn w:val="DefaultParagraphFont"/>
    <w:rsid w:val="005630BD"/>
  </w:style>
  <w:style w:type="paragraph" w:styleId="ListParagraph">
    <w:name w:val="List Paragraph"/>
    <w:basedOn w:val="Normal"/>
    <w:uiPriority w:val="34"/>
    <w:qFormat/>
    <w:rsid w:val="00691457"/>
    <w:pPr>
      <w:spacing w:after="0" w:line="240" w:lineRule="auto"/>
      <w:ind w:left="720"/>
      <w:contextualSpacing/>
    </w:pPr>
    <w:rPr>
      <w:sz w:val="24"/>
      <w:szCs w:val="24"/>
    </w:rPr>
  </w:style>
  <w:style w:type="paragraph" w:styleId="BalloonText">
    <w:name w:val="Balloon Text"/>
    <w:basedOn w:val="Normal"/>
    <w:link w:val="BalloonTextChar"/>
    <w:uiPriority w:val="99"/>
    <w:semiHidden/>
    <w:unhideWhenUsed/>
    <w:rsid w:val="007E25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2597"/>
    <w:rPr>
      <w:rFonts w:ascii="Segoe UI" w:hAnsi="Segoe UI" w:cs="Segoe UI"/>
      <w:sz w:val="18"/>
      <w:szCs w:val="18"/>
    </w:rPr>
  </w:style>
  <w:style w:type="character" w:styleId="Strong">
    <w:name w:val="Strong"/>
    <w:basedOn w:val="DefaultParagraphFont"/>
    <w:uiPriority w:val="22"/>
    <w:qFormat/>
    <w:rsid w:val="009463E1"/>
    <w:rPr>
      <w:b/>
      <w:bCs/>
    </w:rPr>
  </w:style>
  <w:style w:type="character" w:customStyle="1" w:styleId="price-old">
    <w:name w:val="price-old"/>
    <w:basedOn w:val="DefaultParagraphFont"/>
    <w:rsid w:val="007502E8"/>
  </w:style>
  <w:style w:type="character" w:customStyle="1" w:styleId="price">
    <w:name w:val="price"/>
    <w:basedOn w:val="DefaultParagraphFont"/>
    <w:rsid w:val="007502E8"/>
  </w:style>
  <w:style w:type="table" w:styleId="PlainTable4">
    <w:name w:val="Plain Table 4"/>
    <w:basedOn w:val="TableNormal"/>
    <w:uiPriority w:val="44"/>
    <w:rsid w:val="007502E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6Colorful-Accent3">
    <w:name w:val="List Table 6 Colorful Accent 3"/>
    <w:basedOn w:val="TableNormal"/>
    <w:uiPriority w:val="51"/>
    <w:rsid w:val="007502E8"/>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3">
    <w:name w:val="List Table 4 Accent 3"/>
    <w:basedOn w:val="TableNormal"/>
    <w:uiPriority w:val="49"/>
    <w:rsid w:val="007502E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3">
    <w:name w:val="List Table 1 Light Accent 3"/>
    <w:basedOn w:val="TableNormal"/>
    <w:uiPriority w:val="46"/>
    <w:rsid w:val="007502E8"/>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3">
    <w:name w:val="List Table 2 Accent 3"/>
    <w:basedOn w:val="TableNormal"/>
    <w:uiPriority w:val="47"/>
    <w:rsid w:val="007502E8"/>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7Colorful-Accent3">
    <w:name w:val="Grid Table 7 Colorful Accent 3"/>
    <w:basedOn w:val="TableNormal"/>
    <w:uiPriority w:val="52"/>
    <w:rsid w:val="007502E8"/>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875447">
      <w:bodyDiv w:val="1"/>
      <w:marLeft w:val="0"/>
      <w:marRight w:val="0"/>
      <w:marTop w:val="0"/>
      <w:marBottom w:val="0"/>
      <w:divBdr>
        <w:top w:val="none" w:sz="0" w:space="0" w:color="auto"/>
        <w:left w:val="none" w:sz="0" w:space="0" w:color="auto"/>
        <w:bottom w:val="none" w:sz="0" w:space="0" w:color="auto"/>
        <w:right w:val="none" w:sz="0" w:space="0" w:color="auto"/>
      </w:divBdr>
    </w:div>
    <w:div w:id="1070810746">
      <w:bodyDiv w:val="1"/>
      <w:marLeft w:val="0"/>
      <w:marRight w:val="0"/>
      <w:marTop w:val="0"/>
      <w:marBottom w:val="0"/>
      <w:divBdr>
        <w:top w:val="none" w:sz="0" w:space="0" w:color="auto"/>
        <w:left w:val="none" w:sz="0" w:space="0" w:color="auto"/>
        <w:bottom w:val="none" w:sz="0" w:space="0" w:color="auto"/>
        <w:right w:val="none" w:sz="0" w:space="0" w:color="auto"/>
      </w:divBdr>
    </w:div>
    <w:div w:id="1946382528">
      <w:bodyDiv w:val="1"/>
      <w:marLeft w:val="0"/>
      <w:marRight w:val="0"/>
      <w:marTop w:val="0"/>
      <w:marBottom w:val="0"/>
      <w:divBdr>
        <w:top w:val="none" w:sz="0" w:space="0" w:color="auto"/>
        <w:left w:val="none" w:sz="0" w:space="0" w:color="auto"/>
        <w:bottom w:val="none" w:sz="0" w:space="0" w:color="auto"/>
        <w:right w:val="none" w:sz="0" w:space="0" w:color="auto"/>
      </w:divBdr>
      <w:divsChild>
        <w:div w:id="11617708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oidi.net/diem-den-nuoc-ngoai/du-lich-thai-lan.html" TargetMode="Externa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6</Pages>
  <Words>1794</Words>
  <Characters>10232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BewareNha</Company>
  <LinksUpToDate>false</LinksUpToDate>
  <CharactersWithSpaces>12002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Microsoft Office User</cp:lastModifiedBy>
  <cp:revision>16</cp:revision>
  <cp:lastPrinted>2022-04-26T07:06:00Z</cp:lastPrinted>
  <dcterms:created xsi:type="dcterms:W3CDTF">2023-03-01T09:53:00Z</dcterms:created>
  <dcterms:modified xsi:type="dcterms:W3CDTF">2023-09-08T14:13:00Z</dcterms:modified>
</cp:coreProperties>
</file>